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B9AD" w14:textId="17E2D97E" w:rsidR="00587458" w:rsidRDefault="00587458" w:rsidP="00587458">
      <w:pPr>
        <w:pStyle w:val="Heading1"/>
        <w:rPr>
          <w:rFonts w:ascii="Times New Roman" w:hAnsi="Times New Roman"/>
          <w:lang w:val="fr-CA"/>
        </w:rPr>
      </w:pPr>
      <w:r w:rsidRPr="008007F2">
        <w:rPr>
          <w:lang w:val="fr-CA"/>
        </w:rPr>
        <w:t>A</w:t>
      </w:r>
      <w:r>
        <w:rPr>
          <w:lang w:val="fr-CA"/>
        </w:rPr>
        <w:t>vis de désistement d’un appel</w:t>
      </w:r>
    </w:p>
    <w:p w14:paraId="01FAA27E" w14:textId="5BF0B667" w:rsidR="00364BE0" w:rsidRPr="00364BE0" w:rsidRDefault="00364BE0" w:rsidP="00364BE0">
      <w:pPr>
        <w:pStyle w:val="BodyText"/>
        <w:spacing w:before="240"/>
        <w:ind w:left="720" w:firstLine="0"/>
        <w:rPr>
          <w:rFonts w:eastAsiaTheme="minorHAnsi" w:cstheme="minorBidi"/>
          <w:b/>
          <w:bCs/>
          <w:lang w:val="fr-CA"/>
        </w:rPr>
      </w:pPr>
      <w:r w:rsidRPr="00364BE0">
        <w:rPr>
          <w:rFonts w:eastAsiaTheme="minorHAnsi" w:cstheme="minorBidi"/>
          <w:b/>
          <w:bCs/>
          <w:lang w:val="fr-CA"/>
        </w:rPr>
        <w:t xml:space="preserve">Conformément aux </w:t>
      </w:r>
      <w:hyperlink r:id="rId7" w:history="1">
        <w:r w:rsidRPr="00364BE0">
          <w:rPr>
            <w:rStyle w:val="Hyperlink"/>
            <w:rFonts w:eastAsiaTheme="minorHAnsi" w:cstheme="minorBidi"/>
            <w:b/>
            <w:bCs/>
            <w:i/>
            <w:iCs/>
            <w:lang w:val="fr-CA"/>
          </w:rPr>
          <w:t>Lignes directrices sur le dépôt de documents</w:t>
        </w:r>
      </w:hyperlink>
      <w:r w:rsidRPr="00364BE0">
        <w:rPr>
          <w:rFonts w:eastAsiaTheme="minorHAnsi" w:cstheme="minorBidi"/>
          <w:b/>
          <w:bCs/>
          <w:lang w:val="fr-CA"/>
        </w:rPr>
        <w:t>, ce formulaire doit être converti en format PDF avant d'être déposé avec le Tribunal. </w:t>
      </w:r>
    </w:p>
    <w:p w14:paraId="722DC5F0" w14:textId="5A477259" w:rsidR="001873A9" w:rsidRPr="008007F2" w:rsidRDefault="00587458" w:rsidP="00587458">
      <w:pPr>
        <w:pStyle w:val="BodyText"/>
        <w:spacing w:before="240"/>
        <w:ind w:firstLine="0"/>
        <w:rPr>
          <w:lang w:val="fr-CA"/>
        </w:rPr>
      </w:pPr>
      <w:r w:rsidRPr="00587458">
        <w:rPr>
          <w:rFonts w:eastAsiaTheme="minorHAnsi" w:cstheme="minorBidi"/>
          <w:sz w:val="22"/>
          <w:szCs w:val="22"/>
          <w:lang w:val="fr-CA"/>
        </w:rPr>
        <w:t>Appel concernant </w:t>
      </w:r>
      <w:r w:rsidR="001873A9" w:rsidRPr="008007F2">
        <w:rPr>
          <w:lang w:val="fr-CA"/>
        </w:rPr>
        <w:t>:</w:t>
      </w:r>
    </w:p>
    <w:p w14:paraId="610F6D7D" w14:textId="75749F51" w:rsidR="001873A9" w:rsidRPr="00070D39" w:rsidRDefault="00921253" w:rsidP="00070D39">
      <w:pPr>
        <w:pBdr>
          <w:bottom w:val="single" w:sz="4" w:space="1" w:color="auto"/>
        </w:pBdr>
        <w:ind w:right="720"/>
        <w:rPr>
          <w:lang w:val="fr-CA"/>
        </w:rPr>
      </w:pPr>
      <w:sdt>
        <w:sdtPr>
          <w:id w:val="1776590321"/>
          <w:placeholder>
            <w:docPart w:val="78B4F9A8C4284679B7B62F256E12FFA6"/>
          </w:placeholder>
          <w:showingPlcHdr/>
          <w:text/>
        </w:sdtPr>
        <w:sdtEndPr/>
        <w:sdtContent>
          <w:r w:rsidR="001873A9" w:rsidRPr="00070D39">
            <w:rPr>
              <w:lang w:val="fr-CA"/>
            </w:rPr>
            <w:t xml:space="preserve"> </w:t>
          </w:r>
        </w:sdtContent>
      </w:sdt>
      <w:r w:rsidR="0076484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76484F" w:rsidRPr="0043426A">
        <w:rPr>
          <w:lang w:val="fr-FR"/>
        </w:rPr>
        <w:instrText xml:space="preserve"> FORMTEXT </w:instrText>
      </w:r>
      <w:r w:rsidR="0076484F" w:rsidRPr="005B67E3">
        <w:fldChar w:fldCharType="separate"/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5B67E3">
        <w:fldChar w:fldCharType="end"/>
      </w:r>
    </w:p>
    <w:p w14:paraId="6FB82636" w14:textId="1576494B" w:rsidR="00587458" w:rsidRPr="00587458" w:rsidRDefault="008007F2" w:rsidP="00070D39">
      <w:pPr>
        <w:spacing w:after="120"/>
        <w:ind w:right="2160"/>
        <w:rPr>
          <w:lang w:val="fr-CA"/>
        </w:rPr>
      </w:pPr>
      <w:r>
        <w:rPr>
          <w:lang w:val="fr-CA"/>
        </w:rPr>
        <w:t>N</w:t>
      </w:r>
      <w:r w:rsidR="00587458" w:rsidRPr="00587458">
        <w:rPr>
          <w:lang w:val="fr-CA"/>
        </w:rPr>
        <w:t>om de l’appelant</w:t>
      </w:r>
    </w:p>
    <w:p w14:paraId="1495F8A5" w14:textId="7800FFE7" w:rsidR="001873A9" w:rsidRPr="00587458" w:rsidRDefault="00587458" w:rsidP="001873A9">
      <w:pPr>
        <w:spacing w:after="120"/>
        <w:ind w:right="2160"/>
        <w:jc w:val="center"/>
        <w:rPr>
          <w:lang w:val="fr-CA"/>
        </w:rPr>
      </w:pPr>
      <w:proofErr w:type="gramStart"/>
      <w:r w:rsidRPr="00587458">
        <w:rPr>
          <w:lang w:val="fr-CA"/>
        </w:rPr>
        <w:t>et</w:t>
      </w:r>
      <w:proofErr w:type="gramEnd"/>
    </w:p>
    <w:p w14:paraId="77D21B07" w14:textId="0943F71C" w:rsidR="00587458" w:rsidRDefault="00587458" w:rsidP="00587458">
      <w:pPr>
        <w:spacing w:after="120"/>
        <w:ind w:right="2160"/>
        <w:rPr>
          <w:rFonts w:ascii="Times New Roman" w:hAnsi="Times New Roman"/>
          <w:lang w:val="fr-CA"/>
        </w:rPr>
      </w:pPr>
      <w:r w:rsidRPr="00587458">
        <w:rPr>
          <w:lang w:val="fr-CA"/>
        </w:rPr>
        <w:t xml:space="preserve">Le </w:t>
      </w:r>
      <w:r w:rsidR="00EA7D4F">
        <w:rPr>
          <w:lang w:val="fr-CA"/>
        </w:rPr>
        <w:t>p</w:t>
      </w:r>
      <w:r w:rsidRPr="00587458">
        <w:rPr>
          <w:lang w:val="fr-CA"/>
        </w:rPr>
        <w:t>résident de l’Agence des services frontaliers du Canada, intimé</w:t>
      </w:r>
    </w:p>
    <w:p w14:paraId="70D4DEDE" w14:textId="447B0163" w:rsidR="001873A9" w:rsidRPr="00587458" w:rsidRDefault="001873A9" w:rsidP="001873A9">
      <w:pPr>
        <w:spacing w:after="120"/>
        <w:ind w:right="2160"/>
        <w:jc w:val="center"/>
        <w:rPr>
          <w:lang w:val="fr-CA"/>
        </w:rPr>
      </w:pPr>
      <w:proofErr w:type="gramStart"/>
      <w:r w:rsidRPr="00587458">
        <w:rPr>
          <w:lang w:val="fr-CA"/>
        </w:rPr>
        <w:t>o</w:t>
      </w:r>
      <w:r w:rsidR="00587458" w:rsidRPr="00587458">
        <w:rPr>
          <w:lang w:val="fr-CA"/>
        </w:rPr>
        <w:t>u</w:t>
      </w:r>
      <w:proofErr w:type="gramEnd"/>
    </w:p>
    <w:p w14:paraId="41483D95" w14:textId="0F6B945D" w:rsidR="00587458" w:rsidRDefault="00587458" w:rsidP="00587458">
      <w:pPr>
        <w:spacing w:after="240"/>
        <w:ind w:right="2160"/>
        <w:rPr>
          <w:rFonts w:ascii="Times New Roman" w:hAnsi="Times New Roman"/>
          <w:lang w:val="fr-CA"/>
        </w:rPr>
      </w:pPr>
      <w:r w:rsidRPr="00587458">
        <w:rPr>
          <w:lang w:val="fr-CA"/>
        </w:rPr>
        <w:t xml:space="preserve">Le </w:t>
      </w:r>
      <w:r w:rsidR="00EA7D4F">
        <w:rPr>
          <w:lang w:val="fr-CA"/>
        </w:rPr>
        <w:t>c</w:t>
      </w:r>
      <w:r w:rsidRPr="00587458">
        <w:rPr>
          <w:lang w:val="fr-CA"/>
        </w:rPr>
        <w:t>ommissaire de l’Agence du revenu du Canada, intimé</w:t>
      </w:r>
    </w:p>
    <w:p w14:paraId="0E549A17" w14:textId="178AE387" w:rsidR="001873A9" w:rsidRPr="00587458" w:rsidRDefault="008007F2" w:rsidP="0076484F">
      <w:pPr>
        <w:tabs>
          <w:tab w:val="left" w:pos="5166"/>
        </w:tabs>
        <w:spacing w:before="240"/>
        <w:rPr>
          <w:rFonts w:ascii="Times New Roman" w:hAnsi="Times New Roman"/>
          <w:lang w:val="fr-CA"/>
        </w:rPr>
      </w:pPr>
      <w:r>
        <w:rPr>
          <w:lang w:val="fr-CA"/>
        </w:rPr>
        <w:t>P</w:t>
      </w:r>
      <w:r w:rsidR="00587458" w:rsidRPr="00587458">
        <w:rPr>
          <w:lang w:val="fr-CA"/>
        </w:rPr>
        <w:t>ren</w:t>
      </w:r>
      <w:r>
        <w:rPr>
          <w:lang w:val="fr-CA"/>
        </w:rPr>
        <w:t>ez</w:t>
      </w:r>
      <w:r w:rsidR="00587458" w:rsidRPr="00587458">
        <w:rPr>
          <w:lang w:val="fr-CA"/>
        </w:rPr>
        <w:t xml:space="preserve"> avis que </w:t>
      </w:r>
      <w:r w:rsidR="004B3C71">
        <w:rPr>
          <w:lang w:val="fr-CA"/>
        </w:rPr>
        <w:t>l’appelant</w:t>
      </w:r>
      <w:r w:rsidR="00587458" w:rsidRPr="00587458">
        <w:rPr>
          <w:lang w:val="fr-CA"/>
        </w:rPr>
        <w:t xml:space="preserve"> se désiste d</w:t>
      </w:r>
      <w:r>
        <w:rPr>
          <w:lang w:val="fr-CA"/>
        </w:rPr>
        <w:t>e</w:t>
      </w:r>
      <w:r w:rsidR="00587458" w:rsidRPr="00587458">
        <w:rPr>
          <w:lang w:val="fr-CA"/>
        </w:rPr>
        <w:t xml:space="preserve"> l’appel</w:t>
      </w:r>
      <w:sdt>
        <w:sdtPr>
          <w:id w:val="-11383648"/>
          <w:placeholder>
            <w:docPart w:val="F2EBE7B1283C4E5384C523DB6870C19F"/>
          </w:placeholder>
          <w:showingPlcHdr/>
          <w:text/>
        </w:sdtPr>
        <w:sdtEndPr/>
        <w:sdtContent>
          <w:r w:rsidR="001873A9" w:rsidRPr="00587458">
            <w:rPr>
              <w:lang w:val="fr-CA"/>
            </w:rPr>
            <w:t xml:space="preserve"> </w:t>
          </w:r>
        </w:sdtContent>
      </w:sdt>
      <w:r w:rsidR="001873A9" w:rsidRPr="00587458">
        <w:rPr>
          <w:lang w:val="fr-CA"/>
        </w:rPr>
        <w:t>[</w:t>
      </w:r>
      <w:r w:rsidR="0076484F">
        <w:fldChar w:fldCharType="begin">
          <w:ffData>
            <w:name w:val=""/>
            <w:enabled/>
            <w:calcOnExit w:val="0"/>
            <w:textInput>
              <w:default w:val="Saisir le numéro d'appel"/>
            </w:textInput>
          </w:ffData>
        </w:fldChar>
      </w:r>
      <w:r w:rsidR="0076484F" w:rsidRPr="0076484F">
        <w:rPr>
          <w:lang w:val="fr-FR"/>
        </w:rPr>
        <w:instrText xml:space="preserve"> FORMTEXT </w:instrText>
      </w:r>
      <w:r w:rsidR="0076484F">
        <w:fldChar w:fldCharType="separate"/>
      </w:r>
      <w:r w:rsidR="0076484F" w:rsidRPr="0076484F">
        <w:rPr>
          <w:noProof/>
          <w:lang w:val="fr-FR"/>
        </w:rPr>
        <w:t>Saisir le numéro d'appel</w:t>
      </w:r>
      <w:r w:rsidR="0076484F">
        <w:fldChar w:fldCharType="end"/>
      </w:r>
      <w:r w:rsidR="001873A9" w:rsidRPr="00587458">
        <w:rPr>
          <w:lang w:val="fr-CA"/>
        </w:rPr>
        <w:t>]</w:t>
      </w:r>
      <w:r w:rsidR="004B3C71">
        <w:rPr>
          <w:lang w:val="fr-CA"/>
        </w:rPr>
        <w:t>.</w:t>
      </w:r>
    </w:p>
    <w:p w14:paraId="710BDF08" w14:textId="210D4BB1" w:rsidR="001873A9" w:rsidRPr="00794B9F" w:rsidRDefault="00EF1743" w:rsidP="0076484F">
      <w:pPr>
        <w:tabs>
          <w:tab w:val="left" w:pos="3276"/>
        </w:tabs>
        <w:spacing w:before="240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5BE89E" wp14:editId="0567082F">
                <wp:simplePos x="0" y="0"/>
                <wp:positionH relativeFrom="column">
                  <wp:posOffset>2887980</wp:posOffset>
                </wp:positionH>
                <wp:positionV relativeFrom="paragraph">
                  <wp:posOffset>16510</wp:posOffset>
                </wp:positionV>
                <wp:extent cx="165925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925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019A7" id="Straight Connector 1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4pt,1.3pt" to="358.0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" strokecolor="black [3200]" strokeweight=".25pt">
                <v:stroke joinstyle="miter"/>
              </v:line>
            </w:pict>
          </mc:Fallback>
        </mc:AlternateContent>
      </w:r>
      <w:r w:rsidR="00587458" w:rsidRPr="00587458">
        <w:rPr>
          <w:szCs w:val="23"/>
          <w:lang w:val="fr-CA"/>
        </w:rPr>
        <w:t xml:space="preserve">Nom et </w:t>
      </w:r>
      <w:r w:rsidR="00F42AA4">
        <w:rPr>
          <w:szCs w:val="23"/>
          <w:lang w:val="fr-CA"/>
        </w:rPr>
        <w:t>appellation d’emploi</w:t>
      </w:r>
      <w:r w:rsidR="00587458" w:rsidRPr="00587458">
        <w:rPr>
          <w:szCs w:val="23"/>
          <w:lang w:val="fr-CA"/>
        </w:rPr>
        <w:t xml:space="preserve"> </w:t>
      </w:r>
      <w:r w:rsidR="00794B9F">
        <w:rPr>
          <w:szCs w:val="23"/>
          <w:lang w:val="fr-CA"/>
        </w:rPr>
        <w:t xml:space="preserve">du représentant </w:t>
      </w:r>
      <w:r w:rsidR="00D22742">
        <w:rPr>
          <w:szCs w:val="23"/>
          <w:lang w:val="fr-CA"/>
        </w:rPr>
        <w:br/>
      </w:r>
      <w:r w:rsidR="00794B9F" w:rsidRPr="00794B9F">
        <w:rPr>
          <w:szCs w:val="23"/>
          <w:lang w:val="fr-CA"/>
        </w:rPr>
        <w:t>autorisé</w:t>
      </w:r>
      <w:r w:rsidR="00563FCA">
        <w:rPr>
          <w:szCs w:val="23"/>
          <w:lang w:val="fr-CA"/>
        </w:rPr>
        <w:t xml:space="preserve"> ou </w:t>
      </w:r>
      <w:r w:rsidR="00D22742">
        <w:rPr>
          <w:szCs w:val="23"/>
          <w:lang w:val="fr-CA"/>
        </w:rPr>
        <w:t>de l’</w:t>
      </w:r>
      <w:r w:rsidR="00563FCA">
        <w:rPr>
          <w:szCs w:val="23"/>
          <w:lang w:val="fr-CA"/>
        </w:rPr>
        <w:t>avocat inscrit au dossier</w:t>
      </w:r>
      <w:r w:rsidR="00794B9F" w:rsidRPr="00794B9F">
        <w:rPr>
          <w:szCs w:val="23"/>
          <w:lang w:val="fr-CA"/>
        </w:rPr>
        <w:t xml:space="preserve"> </w:t>
      </w:r>
      <w:r w:rsidR="00D22742">
        <w:rPr>
          <w:szCs w:val="23"/>
          <w:lang w:val="fr-CA"/>
        </w:rPr>
        <w:br/>
      </w:r>
      <w:r w:rsidR="00587458" w:rsidRPr="00794B9F">
        <w:rPr>
          <w:szCs w:val="23"/>
          <w:lang w:val="fr-CA"/>
        </w:rPr>
        <w:t>(en lettres moulées) :</w:t>
      </w:r>
      <w:r w:rsidR="001873A9" w:rsidRPr="00794B9F">
        <w:rPr>
          <w:lang w:val="fr-CA"/>
        </w:rPr>
        <w:tab/>
      </w:r>
      <w:sdt>
        <w:sdtPr>
          <w:id w:val="-918249626"/>
          <w:placeholder>
            <w:docPart w:val="42792418C4A84C38AE5403F12A5D3BB7"/>
          </w:placeholder>
          <w:showingPlcHdr/>
          <w:text/>
        </w:sdtPr>
        <w:sdtEndPr/>
        <w:sdtContent>
          <w:r w:rsidR="001873A9" w:rsidRPr="00794B9F">
            <w:rPr>
              <w:lang w:val="fr-CA"/>
            </w:rPr>
            <w:t xml:space="preserve"> </w:t>
          </w:r>
        </w:sdtContent>
      </w:sdt>
      <w:r w:rsidR="001873A9" w:rsidRPr="00794B9F">
        <w:rPr>
          <w:lang w:val="fr-CA"/>
        </w:rPr>
        <w:tab/>
      </w:r>
      <w:sdt>
        <w:sdtPr>
          <w:id w:val="-1856570743"/>
          <w:placeholder>
            <w:docPart w:val="A791762C8BC5471EB0E6B683F8F0F708"/>
          </w:placeholder>
          <w:showingPlcHdr/>
          <w:text/>
        </w:sdtPr>
        <w:sdtEndPr/>
        <w:sdtContent>
          <w:r w:rsidR="001873A9" w:rsidRPr="00794B9F">
            <w:rPr>
              <w:lang w:val="fr-CA"/>
            </w:rPr>
            <w:t xml:space="preserve"> </w:t>
          </w:r>
        </w:sdtContent>
      </w:sdt>
      <w:r w:rsidR="0076484F" w:rsidRPr="0076484F">
        <w:rPr>
          <w:lang w:val="fr-FR"/>
        </w:rPr>
        <w:tab/>
      </w:r>
      <w:r w:rsidR="0076484F" w:rsidRPr="0076484F">
        <w:rPr>
          <w:lang w:val="fr-FR"/>
        </w:rPr>
        <w:tab/>
      </w:r>
      <w:r w:rsidR="0076484F"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="0076484F" w:rsidRPr="0076484F">
        <w:rPr>
          <w:lang w:val="fr-FR"/>
        </w:rPr>
        <w:instrText xml:space="preserve"> FORMTEXT </w:instrText>
      </w:r>
      <w:r w:rsidR="0076484F" w:rsidRPr="005B67E3">
        <w:fldChar w:fldCharType="separate"/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823348">
        <w:t> </w:t>
      </w:r>
      <w:r w:rsidR="0076484F" w:rsidRPr="005B67E3">
        <w:fldChar w:fldCharType="end"/>
      </w:r>
    </w:p>
    <w:p w14:paraId="6F782E04" w14:textId="161D843E" w:rsidR="001873A9" w:rsidRPr="00587458" w:rsidRDefault="0076484F" w:rsidP="001873A9">
      <w:pPr>
        <w:tabs>
          <w:tab w:val="left" w:pos="3276"/>
        </w:tabs>
        <w:spacing w:before="240"/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9E50C8" wp14:editId="7D62AA94">
                <wp:simplePos x="0" y="0"/>
                <wp:positionH relativeFrom="column">
                  <wp:posOffset>3086100</wp:posOffset>
                </wp:positionH>
                <wp:positionV relativeFrom="paragraph">
                  <wp:posOffset>17829</wp:posOffset>
                </wp:positionV>
                <wp:extent cx="241554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8F97C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1.4pt" to="433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" strokecolor="black [3200]" strokeweight=".25pt">
                <v:stroke joinstyle="miter"/>
              </v:line>
            </w:pict>
          </mc:Fallback>
        </mc:AlternateContent>
      </w:r>
      <w:r w:rsidR="00400DE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4D0A2" wp14:editId="667AA4ED">
                <wp:simplePos x="0" y="0"/>
                <wp:positionH relativeFrom="column">
                  <wp:posOffset>3086100</wp:posOffset>
                </wp:positionH>
                <wp:positionV relativeFrom="paragraph">
                  <wp:posOffset>328279</wp:posOffset>
                </wp:positionV>
                <wp:extent cx="241554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55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C04ED3" id="Straight Connector 10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pt,25.85pt" to="433.2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" strokecolor="black [3200]" strokeweight=".25pt">
                <v:stroke joinstyle="miter"/>
              </v:line>
            </w:pict>
          </mc:Fallback>
        </mc:AlternateContent>
      </w:r>
      <w:r w:rsidR="001873A9" w:rsidRPr="00587458">
        <w:rPr>
          <w:lang w:val="fr-CA"/>
        </w:rPr>
        <w:t>Date</w:t>
      </w:r>
      <w:r w:rsidR="00587458" w:rsidRPr="00587458">
        <w:rPr>
          <w:lang w:val="fr-CA"/>
        </w:rPr>
        <w:t> </w:t>
      </w:r>
      <w:r w:rsidR="001873A9" w:rsidRPr="00587458">
        <w:rPr>
          <w:lang w:val="fr-CA"/>
        </w:rPr>
        <w:t>:</w:t>
      </w:r>
      <w:r w:rsidR="001873A9" w:rsidRPr="00587458">
        <w:rPr>
          <w:lang w:val="fr-CA"/>
        </w:rPr>
        <w:tab/>
      </w:r>
      <w:sdt>
        <w:sdtPr>
          <w:id w:val="-1784185574"/>
          <w:placeholder>
            <w:docPart w:val="533DD60722F645BBBCB87694DDF71F3E"/>
          </w:placeholder>
          <w:showingPlcHdr/>
          <w:text/>
        </w:sdtPr>
        <w:sdtEndPr/>
        <w:sdtContent>
          <w:r w:rsidR="001873A9" w:rsidRPr="00587458">
            <w:rPr>
              <w:lang w:val="fr-CA"/>
            </w:rPr>
            <w:t xml:space="preserve"> </w:t>
          </w:r>
        </w:sdtContent>
      </w:sdt>
      <w:r w:rsidRPr="0043426A">
        <w:rPr>
          <w:lang w:val="fr-FR"/>
        </w:rPr>
        <w:tab/>
      </w:r>
      <w:r w:rsidRPr="0043426A">
        <w:rPr>
          <w:lang w:val="fr-FR"/>
        </w:rPr>
        <w:tab/>
      </w:r>
      <w:r w:rsidRPr="0043426A">
        <w:rPr>
          <w:lang w:val="fr-FR"/>
        </w:rPr>
        <w:tab/>
      </w:r>
      <w:r w:rsidRPr="005B67E3">
        <w:fldChar w:fldCharType="begin">
          <w:ffData>
            <w:name w:val=""/>
            <w:enabled/>
            <w:calcOnExit w:val="0"/>
            <w:textInput/>
          </w:ffData>
        </w:fldChar>
      </w:r>
      <w:r w:rsidRPr="0043426A">
        <w:rPr>
          <w:lang w:val="fr-FR"/>
        </w:rPr>
        <w:instrText xml:space="preserve"> FORMTEXT </w:instrText>
      </w:r>
      <w:r w:rsidRPr="005B67E3">
        <w:fldChar w:fldCharType="separate"/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823348">
        <w:t> </w:t>
      </w:r>
      <w:r w:rsidRPr="005B67E3">
        <w:fldChar w:fldCharType="end"/>
      </w:r>
    </w:p>
    <w:p w14:paraId="344EFDB0" w14:textId="27F78373" w:rsidR="00EB16CF" w:rsidRDefault="007C458C" w:rsidP="0076484F">
      <w:pPr>
        <w:spacing w:before="360" w:after="120"/>
        <w:rPr>
          <w:lang w:val="fr-CA"/>
        </w:rPr>
      </w:pPr>
      <w:r>
        <w:rPr>
          <w:rFonts w:ascii="MS Gothic" w:eastAsia="MS Gothic" w:hAnsi="MS Gothic"/>
          <w:lang w:val="fr-C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 w:hint="eastAsia"/>
          <w:lang w:val="fr-CA"/>
        </w:rPr>
        <w:instrText>FORMCHECKBOX</w:instrText>
      </w:r>
      <w:r>
        <w:rPr>
          <w:rFonts w:ascii="MS Gothic" w:eastAsia="MS Gothic" w:hAnsi="MS Gothic"/>
          <w:lang w:val="fr-CA"/>
        </w:rPr>
        <w:instrText xml:space="preserve"> </w:instrText>
      </w:r>
      <w:r>
        <w:rPr>
          <w:rFonts w:ascii="MS Gothic" w:eastAsia="MS Gothic" w:hAnsi="MS Gothic"/>
          <w:lang w:val="fr-CA"/>
        </w:rPr>
      </w:r>
      <w:r>
        <w:rPr>
          <w:rFonts w:ascii="MS Gothic" w:eastAsia="MS Gothic" w:hAnsi="MS Gothic"/>
          <w:lang w:val="fr-CA"/>
        </w:rPr>
        <w:fldChar w:fldCharType="separate"/>
      </w:r>
      <w:r>
        <w:rPr>
          <w:rFonts w:ascii="MS Gothic" w:eastAsia="MS Gothic" w:hAnsi="MS Gothic"/>
          <w:lang w:val="fr-CA"/>
        </w:rPr>
        <w:fldChar w:fldCharType="end"/>
      </w:r>
      <w:bookmarkEnd w:id="0"/>
      <w:r>
        <w:rPr>
          <w:rFonts w:ascii="MS Gothic" w:eastAsia="MS Gothic" w:hAnsi="MS Gothic"/>
          <w:lang w:val="fr-CA"/>
        </w:rPr>
        <w:t xml:space="preserve"> </w:t>
      </w:r>
      <w:r w:rsidR="008D4B69" w:rsidRPr="008D4B69">
        <w:rPr>
          <w:lang w:val="fr-CA"/>
        </w:rPr>
        <w:t>Je comprends que le fait de cocher cette case constitue ma signature juridiquement contraignante.</w:t>
      </w:r>
    </w:p>
    <w:p w14:paraId="54860A97" w14:textId="3B4C79D1" w:rsidR="008D4B69" w:rsidRPr="0076484F" w:rsidRDefault="00EF1743" w:rsidP="0076484F">
      <w:pPr>
        <w:spacing w:before="240"/>
        <w:rPr>
          <w:lang w:val="fr-CA"/>
        </w:rPr>
      </w:pPr>
      <w:r w:rsidRPr="0076484F">
        <w:rPr>
          <w:b/>
          <w:bCs/>
          <w:lang w:val="fr-CA"/>
        </w:rPr>
        <w:t>Il faut cocher cette case pour que le formulaire soit considéré comme rempli.</w:t>
      </w:r>
      <w:r w:rsidRPr="00EF1743" w:rsidDel="008D4B69">
        <w:rPr>
          <w:lang w:val="fr-CA"/>
        </w:rPr>
        <w:t xml:space="preserve"> </w:t>
      </w:r>
    </w:p>
    <w:p w14:paraId="7CA92DEB" w14:textId="21ED4D34" w:rsidR="00D80EEB" w:rsidRPr="00587458" w:rsidRDefault="008D4B69" w:rsidP="0076484F">
      <w:pPr>
        <w:spacing w:before="240"/>
        <w:rPr>
          <w:lang w:val="fr-CA"/>
        </w:rPr>
      </w:pPr>
      <w:r>
        <w:rPr>
          <w:lang w:val="fr-CA"/>
        </w:rPr>
        <w:t>Envoyez une copie de l’avis dûment rempli à l’intimité et au greffier du Tribunal canadien du commerce extérieur en même temps.</w:t>
      </w:r>
    </w:p>
    <w:sectPr w:rsidR="00D80EEB" w:rsidRPr="00587458" w:rsidSect="00300F68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1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15FA8" w14:textId="77777777" w:rsidR="008007F2" w:rsidRDefault="008007F2" w:rsidP="008007F2">
      <w:r>
        <w:separator/>
      </w:r>
    </w:p>
  </w:endnote>
  <w:endnote w:type="continuationSeparator" w:id="0">
    <w:p w14:paraId="72D4A4EA" w14:textId="77777777" w:rsidR="008007F2" w:rsidRDefault="008007F2" w:rsidP="0080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1150" w14:textId="77777777" w:rsidR="008007F2" w:rsidRPr="00584BB6" w:rsidRDefault="008007F2" w:rsidP="008007F2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Tribunal canadien du commerce extérieur</w:t>
    </w:r>
  </w:p>
  <w:p w14:paraId="421BF67D" w14:textId="70C322F3" w:rsidR="008007F2" w:rsidRPr="00584BB6" w:rsidRDefault="008007F2" w:rsidP="008007F2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 xml:space="preserve">333, avenue Laurier </w:t>
    </w:r>
    <w:r w:rsidR="00015CA2">
      <w:rPr>
        <w:sz w:val="18"/>
        <w:szCs w:val="18"/>
        <w:lang w:val="fr-CA"/>
      </w:rPr>
      <w:t>O</w:t>
    </w:r>
    <w:r w:rsidRPr="00584BB6">
      <w:rPr>
        <w:sz w:val="18"/>
        <w:szCs w:val="18"/>
        <w:lang w:val="fr-CA"/>
      </w:rPr>
      <w:t>uest</w:t>
    </w:r>
  </w:p>
  <w:p w14:paraId="45CBFDBD" w14:textId="77777777" w:rsidR="008007F2" w:rsidRPr="00584BB6" w:rsidRDefault="008007F2" w:rsidP="008007F2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Ottawa (</w:t>
    </w:r>
    <w:proofErr w:type="gramStart"/>
    <w:r w:rsidRPr="00584BB6">
      <w:rPr>
        <w:sz w:val="18"/>
        <w:szCs w:val="18"/>
        <w:lang w:val="fr-CA"/>
      </w:rPr>
      <w:t>Ontario)  K</w:t>
    </w:r>
    <w:proofErr w:type="gramEnd"/>
    <w:r w:rsidRPr="00584BB6">
      <w:rPr>
        <w:sz w:val="18"/>
        <w:szCs w:val="18"/>
        <w:lang w:val="fr-CA"/>
      </w:rPr>
      <w:t>1A 0G7</w:t>
    </w:r>
  </w:p>
  <w:p w14:paraId="3DD21DD1" w14:textId="6CCFA833" w:rsidR="008007F2" w:rsidRPr="00584BB6" w:rsidRDefault="008007F2" w:rsidP="008007F2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Téléphone : 613-</w:t>
    </w:r>
    <w:r w:rsidR="00D34D24">
      <w:rPr>
        <w:sz w:val="18"/>
        <w:szCs w:val="18"/>
        <w:lang w:val="fr-CA"/>
      </w:rPr>
      <w:t>993-3595</w:t>
    </w:r>
  </w:p>
  <w:p w14:paraId="40CEB2D1" w14:textId="77777777" w:rsidR="008007F2" w:rsidRPr="00584BB6" w:rsidRDefault="008007F2" w:rsidP="008007F2">
    <w:pPr>
      <w:rPr>
        <w:sz w:val="18"/>
        <w:szCs w:val="18"/>
        <w:lang w:val="fr-CA"/>
      </w:rPr>
    </w:pPr>
    <w:r w:rsidRPr="00584BB6">
      <w:rPr>
        <w:sz w:val="18"/>
        <w:szCs w:val="18"/>
        <w:lang w:val="fr-CA"/>
      </w:rPr>
      <w:t>Télécopieur : 613-990-2439</w:t>
    </w:r>
  </w:p>
  <w:p w14:paraId="58BFCF25" w14:textId="61FADF1E" w:rsidR="00921253" w:rsidRPr="008007F2" w:rsidRDefault="008007F2" w:rsidP="008007F2">
    <w:pPr>
      <w:spacing w:after="240"/>
      <w:rPr>
        <w:sz w:val="18"/>
        <w:szCs w:val="18"/>
        <w:lang w:val="en-US"/>
      </w:rPr>
    </w:pPr>
    <w:hyperlink r:id="rId1" w:history="1">
      <w:r w:rsidRPr="00584BB6">
        <w:rPr>
          <w:color w:val="0000FF"/>
          <w:sz w:val="18"/>
          <w:szCs w:val="18"/>
          <w:u w:val="single"/>
          <w:lang w:val="en-US"/>
        </w:rPr>
        <w:t>www.citt-tcce.gc.ca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C89E" w14:textId="77777777" w:rsidR="008007F2" w:rsidRDefault="008007F2" w:rsidP="008007F2">
      <w:r>
        <w:separator/>
      </w:r>
    </w:p>
  </w:footnote>
  <w:footnote w:type="continuationSeparator" w:id="0">
    <w:p w14:paraId="4DFBCE22" w14:textId="77777777" w:rsidR="008007F2" w:rsidRDefault="008007F2" w:rsidP="00800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ADE9" w14:textId="77777777" w:rsidR="00921253" w:rsidRDefault="00921253" w:rsidP="00650099">
    <w:pPr>
      <w:spacing w:after="480"/>
      <w:rPr>
        <w:sz w:val="2"/>
      </w:rPr>
    </w:pPr>
  </w:p>
  <w:p w14:paraId="163C874F" w14:textId="77777777" w:rsidR="00921253" w:rsidRDefault="00EA7D4F" w:rsidP="00300F68">
    <w:pPr>
      <w:pStyle w:val="Header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rPr>
        <w:noProof/>
      </w:rPr>
      <w:t xml:space="preserve"> -</w:t>
    </w:r>
  </w:p>
  <w:p w14:paraId="2B1F9600" w14:textId="77777777" w:rsidR="00921253" w:rsidRPr="00650099" w:rsidRDefault="00921253" w:rsidP="00650099">
    <w:pPr>
      <w:spacing w:after="48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D53B" w14:textId="77777777" w:rsidR="00921253" w:rsidRDefault="00EA7D4F">
    <w:pPr>
      <w:rPr>
        <w:sz w:val="2"/>
      </w:rPr>
    </w:pPr>
    <w:r>
      <w:rPr>
        <w:noProof/>
      </w:rPr>
      <w:drawing>
        <wp:anchor distT="0" distB="508" distL="114300" distR="125984" simplePos="0" relativeHeight="251659264" behindDoc="1" locked="1" layoutInCell="0" allowOverlap="1" wp14:anchorId="68C62197" wp14:editId="140397FE">
          <wp:simplePos x="0" y="0"/>
          <wp:positionH relativeFrom="page">
            <wp:posOffset>818515</wp:posOffset>
          </wp:positionH>
          <wp:positionV relativeFrom="page">
            <wp:posOffset>360680</wp:posOffset>
          </wp:positionV>
          <wp:extent cx="3539109" cy="658495"/>
          <wp:effectExtent l="0" t="0" r="0" b="0"/>
          <wp:wrapTight wrapText="bothSides">
            <wp:wrapPolygon edited="0">
              <wp:start x="0" y="0"/>
              <wp:lineTo x="0" y="21246"/>
              <wp:lineTo x="3023" y="21246"/>
              <wp:lineTo x="21511" y="20621"/>
              <wp:lineTo x="21511" y="0"/>
              <wp:lineTo x="0" y="0"/>
            </wp:wrapPolygon>
          </wp:wrapTight>
          <wp:docPr id="1" name="Picture 8" descr="Canadian International Trade Tribunal - Tribunal canadien du commerce extérieur" title="Letterhead - En-tê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Canadian International Trade Tribunal - Tribunal canadien du commerce extérieur" title="Letterhead - En-tê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885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90B75" w14:textId="77777777" w:rsidR="00921253" w:rsidRPr="00300F68" w:rsidRDefault="00921253" w:rsidP="0013061A">
    <w:pPr>
      <w:pStyle w:val="Header"/>
      <w:spacing w:before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FB8"/>
    <w:multiLevelType w:val="hybridMultilevel"/>
    <w:tmpl w:val="790AD25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5686590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GVGCT9z8tCEsqPdljvkPO/DwSctdiV9qhHRVxp4kVseGOATFBBqw1XMqRQDIwPVlqEijAH75+I5tyfvJFzezg==" w:salt="S6xXHGKXrL2ECDANypd2T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A9"/>
    <w:rsid w:val="00015CA2"/>
    <w:rsid w:val="00070D39"/>
    <w:rsid w:val="00155ED9"/>
    <w:rsid w:val="001873A9"/>
    <w:rsid w:val="002143F3"/>
    <w:rsid w:val="002B2924"/>
    <w:rsid w:val="00364BE0"/>
    <w:rsid w:val="00400DEE"/>
    <w:rsid w:val="0043426A"/>
    <w:rsid w:val="004B3C71"/>
    <w:rsid w:val="00545D65"/>
    <w:rsid w:val="00563FCA"/>
    <w:rsid w:val="00587458"/>
    <w:rsid w:val="0076484F"/>
    <w:rsid w:val="00794B9F"/>
    <w:rsid w:val="007C458C"/>
    <w:rsid w:val="008007F2"/>
    <w:rsid w:val="00876E4F"/>
    <w:rsid w:val="008D4B69"/>
    <w:rsid w:val="00921253"/>
    <w:rsid w:val="00B72834"/>
    <w:rsid w:val="00D22742"/>
    <w:rsid w:val="00D34A43"/>
    <w:rsid w:val="00D34D24"/>
    <w:rsid w:val="00D51002"/>
    <w:rsid w:val="00D80EEB"/>
    <w:rsid w:val="00DF0265"/>
    <w:rsid w:val="00DF68F9"/>
    <w:rsid w:val="00EA7D4F"/>
    <w:rsid w:val="00EB16CF"/>
    <w:rsid w:val="00ED1CB3"/>
    <w:rsid w:val="00EF1743"/>
    <w:rsid w:val="00F228DC"/>
    <w:rsid w:val="00F4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F971"/>
  <w15:chartTrackingRefBased/>
  <w15:docId w15:val="{2290ABCD-013D-4C89-A5D1-B97261F6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A9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3A9"/>
    <w:pPr>
      <w:keepNext/>
      <w:keepLines/>
      <w:spacing w:after="120"/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F228DC"/>
    <w:pPr>
      <w:spacing w:after="240"/>
      <w:ind w:firstLine="72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F228DC"/>
    <w:rPr>
      <w:rFonts w:ascii="Verdana" w:hAnsi="Verdana"/>
      <w:spacing w:val="-6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1873A9"/>
    <w:rPr>
      <w:rFonts w:ascii="Verdana" w:eastAsia="Times New Roman" w:hAnsi="Verdana" w:cs="Times New Roman"/>
      <w:b/>
      <w:spacing w:val="-6"/>
      <w:sz w:val="36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1873A9"/>
  </w:style>
  <w:style w:type="character" w:customStyle="1" w:styleId="HeaderChar">
    <w:name w:val="Header Char"/>
    <w:basedOn w:val="DefaultParagraphFont"/>
    <w:link w:val="Header"/>
    <w:uiPriority w:val="99"/>
    <w:rsid w:val="001873A9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1873A9"/>
    <w:pPr>
      <w:spacing w:before="240"/>
    </w:pPr>
  </w:style>
  <w:style w:type="character" w:customStyle="1" w:styleId="FooterChar">
    <w:name w:val="Footer Char"/>
    <w:basedOn w:val="DefaultParagraphFont"/>
    <w:link w:val="Footer"/>
    <w:uiPriority w:val="99"/>
    <w:rsid w:val="001873A9"/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1873A9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8745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CA"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7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7F2"/>
    <w:rPr>
      <w:rFonts w:ascii="Verdana" w:eastAsia="Times New Roman" w:hAnsi="Verdana" w:cs="Times New Roman"/>
      <w:spacing w:val="-6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7F2"/>
    <w:rPr>
      <w:rFonts w:ascii="Verdana" w:eastAsia="Times New Roman" w:hAnsi="Verdana" w:cs="Times New Roman"/>
      <w:b/>
      <w:bCs/>
      <w:spacing w:val="-6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8007F2"/>
    <w:pPr>
      <w:spacing w:after="0" w:line="240" w:lineRule="auto"/>
    </w:pPr>
    <w:rPr>
      <w:rFonts w:ascii="Verdana" w:eastAsia="Times New Roman" w:hAnsi="Verdana" w:cs="Times New Roman"/>
      <w:spacing w:val="-6"/>
      <w:sz w:val="20"/>
      <w:szCs w:val="20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364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itt-tcce.gc.ca/fr/pratiques-et-procedures/lignes-directrices-sur-depot-documents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tt-tcce.gc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B4F9A8C4284679B7B62F256E12F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FA941-E34E-4D33-A38B-D550B600D816}"/>
      </w:docPartPr>
      <w:docPartBody>
        <w:p w:rsidR="0069588E" w:rsidRDefault="00D92719" w:rsidP="00D92719">
          <w:pPr>
            <w:pStyle w:val="78B4F9A8C4284679B7B62F256E12FFA6"/>
          </w:pPr>
          <w:r>
            <w:t xml:space="preserve"> </w:t>
          </w:r>
        </w:p>
      </w:docPartBody>
    </w:docPart>
    <w:docPart>
      <w:docPartPr>
        <w:name w:val="F2EBE7B1283C4E5384C523DB6870C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8FE6-B7CA-420F-800E-BA238BD3C667}"/>
      </w:docPartPr>
      <w:docPartBody>
        <w:p w:rsidR="0069588E" w:rsidRDefault="00D92719" w:rsidP="00D92719">
          <w:pPr>
            <w:pStyle w:val="F2EBE7B1283C4E5384C523DB6870C19F"/>
          </w:pPr>
          <w:r>
            <w:t xml:space="preserve"> </w:t>
          </w:r>
        </w:p>
      </w:docPartBody>
    </w:docPart>
    <w:docPart>
      <w:docPartPr>
        <w:name w:val="42792418C4A84C38AE5403F12A5D3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7F952-B01E-41EF-AF9F-9840005C0E67}"/>
      </w:docPartPr>
      <w:docPartBody>
        <w:p w:rsidR="0069588E" w:rsidRDefault="00D92719" w:rsidP="00D92719">
          <w:pPr>
            <w:pStyle w:val="42792418C4A84C38AE5403F12A5D3BB7"/>
          </w:pPr>
          <w:r>
            <w:t xml:space="preserve"> </w:t>
          </w:r>
        </w:p>
      </w:docPartBody>
    </w:docPart>
    <w:docPart>
      <w:docPartPr>
        <w:name w:val="A791762C8BC5471EB0E6B683F8F0F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690F4-5F5C-4AE0-913D-6375A312B9FF}"/>
      </w:docPartPr>
      <w:docPartBody>
        <w:p w:rsidR="0069588E" w:rsidRDefault="00D92719" w:rsidP="00D92719">
          <w:pPr>
            <w:pStyle w:val="A791762C8BC5471EB0E6B683F8F0F708"/>
          </w:pPr>
          <w:r>
            <w:t xml:space="preserve"> </w:t>
          </w:r>
        </w:p>
      </w:docPartBody>
    </w:docPart>
    <w:docPart>
      <w:docPartPr>
        <w:name w:val="533DD60722F645BBBCB87694DDF71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825F-FC0B-4AC6-B165-A2CBF394C3B0}"/>
      </w:docPartPr>
      <w:docPartBody>
        <w:p w:rsidR="0069588E" w:rsidRDefault="00D92719" w:rsidP="00D92719">
          <w:pPr>
            <w:pStyle w:val="533DD60722F645BBBCB87694DDF71F3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719"/>
    <w:rsid w:val="0069588E"/>
    <w:rsid w:val="00D51002"/>
    <w:rsid w:val="00D9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B4F9A8C4284679B7B62F256E12FFA6">
    <w:name w:val="78B4F9A8C4284679B7B62F256E12FFA6"/>
    <w:rsid w:val="00D92719"/>
  </w:style>
  <w:style w:type="paragraph" w:customStyle="1" w:styleId="F2EBE7B1283C4E5384C523DB6870C19F">
    <w:name w:val="F2EBE7B1283C4E5384C523DB6870C19F"/>
    <w:rsid w:val="00D92719"/>
  </w:style>
  <w:style w:type="paragraph" w:customStyle="1" w:styleId="42792418C4A84C38AE5403F12A5D3BB7">
    <w:name w:val="42792418C4A84C38AE5403F12A5D3BB7"/>
    <w:rsid w:val="00D92719"/>
  </w:style>
  <w:style w:type="paragraph" w:customStyle="1" w:styleId="A791762C8BC5471EB0E6B683F8F0F708">
    <w:name w:val="A791762C8BC5471EB0E6B683F8F0F708"/>
    <w:rsid w:val="00D92719"/>
  </w:style>
  <w:style w:type="paragraph" w:customStyle="1" w:styleId="533DD60722F645BBBCB87694DDF71F3E">
    <w:name w:val="533DD60722F645BBBCB87694DDF71F3E"/>
    <w:rsid w:val="00D927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Pilote, Sharlène</dc:creator>
  <cp:keywords/>
  <dc:description/>
  <cp:lastModifiedBy>Hamilton, Megan</cp:lastModifiedBy>
  <cp:revision>26</cp:revision>
  <dcterms:created xsi:type="dcterms:W3CDTF">2022-01-25T21:36:00Z</dcterms:created>
  <dcterms:modified xsi:type="dcterms:W3CDTF">2026-03-26T13:35:00Z</dcterms:modified>
</cp:coreProperties>
</file>