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9101" w14:textId="65DF0DDB" w:rsidR="00DC6186" w:rsidRPr="002E4EF9" w:rsidRDefault="004A3772" w:rsidP="00E67F5F">
      <w:pPr>
        <w:pStyle w:val="Heading1"/>
        <w:jc w:val="left"/>
        <w:rPr>
          <w:bCs/>
          <w:sz w:val="24"/>
          <w:szCs w:val="24"/>
          <w:lang w:val="en-CA"/>
        </w:rPr>
      </w:pPr>
      <w:r>
        <w:rPr>
          <w:lang w:val="en-CA"/>
        </w:rPr>
        <w:t>Form A for secretaries—</w:t>
      </w:r>
      <w:r w:rsidR="007F46B3" w:rsidRPr="000074A6">
        <w:rPr>
          <w:lang w:val="en-CA"/>
        </w:rPr>
        <w:t xml:space="preserve">Disclosure undertaking for binational panel review </w:t>
      </w:r>
    </w:p>
    <w:p w14:paraId="09C441E1" w14:textId="1D24AEF6" w:rsidR="00704D7A" w:rsidRPr="00704D7A" w:rsidRDefault="00704D7A" w:rsidP="00704D7A">
      <w:pPr>
        <w:spacing w:after="120"/>
        <w:ind w:left="720"/>
        <w:rPr>
          <w:b/>
          <w:bCs/>
          <w:sz w:val="20"/>
          <w:lang w:val="en-CA"/>
        </w:rPr>
      </w:pPr>
      <w:r w:rsidRPr="00704D7A">
        <w:rPr>
          <w:b/>
          <w:bCs/>
          <w:sz w:val="20"/>
          <w:lang w:val="en-CA"/>
        </w:rPr>
        <w:t xml:space="preserve">In accordance with the </w:t>
      </w:r>
      <w:hyperlink r:id="rId8" w:history="1">
        <w:r w:rsidRPr="00277225">
          <w:rPr>
            <w:rStyle w:val="Hyperlink"/>
            <w:b/>
            <w:bCs/>
            <w:i/>
            <w:iCs/>
            <w:sz w:val="20"/>
            <w:lang w:val="en-CA"/>
          </w:rPr>
          <w:t>Guidelines on filing documents</w:t>
        </w:r>
      </w:hyperlink>
      <w:r w:rsidRPr="00704D7A">
        <w:rPr>
          <w:b/>
          <w:bCs/>
          <w:sz w:val="20"/>
          <w:lang w:val="en-CA"/>
        </w:rPr>
        <w:t>, this form must be converted to PDF before being submitted to the Tribunal.</w:t>
      </w:r>
    </w:p>
    <w:p w14:paraId="3C8FD092" w14:textId="5D4A62FC" w:rsidR="00DC6186" w:rsidRDefault="00DC6186" w:rsidP="00557A1F">
      <w:pPr>
        <w:rPr>
          <w:b/>
          <w:bCs/>
          <w:sz w:val="24"/>
          <w:szCs w:val="24"/>
          <w:lang w:val="en-CA"/>
        </w:rPr>
      </w:pPr>
      <w:r w:rsidRPr="002E4EF9">
        <w:rPr>
          <w:b/>
          <w:bCs/>
          <w:sz w:val="24"/>
          <w:szCs w:val="24"/>
          <w:lang w:val="en-CA"/>
        </w:rPr>
        <w:t>F</w:t>
      </w:r>
      <w:r w:rsidR="007F46B3" w:rsidRPr="002E4EF9">
        <w:rPr>
          <w:b/>
          <w:bCs/>
          <w:sz w:val="24"/>
          <w:szCs w:val="24"/>
          <w:lang w:val="en-CA"/>
        </w:rPr>
        <w:t>or official use only</w:t>
      </w:r>
    </w:p>
    <w:p w14:paraId="744B4089" w14:textId="1C94BDFE" w:rsidR="004A3772" w:rsidRDefault="004A3772" w:rsidP="00557A1F">
      <w:pPr>
        <w:rPr>
          <w:b/>
          <w:bCs/>
          <w:sz w:val="24"/>
          <w:szCs w:val="24"/>
          <w:lang w:val="en-CA"/>
        </w:rPr>
      </w:pPr>
    </w:p>
    <w:p w14:paraId="11497E49" w14:textId="5CDFDA29" w:rsidR="004A3772" w:rsidRPr="002E4EF9" w:rsidRDefault="004A3772" w:rsidP="002E4EF9">
      <w:pPr>
        <w:rPr>
          <w:bCs/>
          <w:sz w:val="24"/>
          <w:szCs w:val="24"/>
          <w:lang w:val="en-CA"/>
        </w:rPr>
      </w:pPr>
      <w:bookmarkStart w:id="0" w:name="_Hlk90887372"/>
      <w:bookmarkStart w:id="1" w:name="_Hlk100651470"/>
      <w:r>
        <w:rPr>
          <w:lang w:val="en-CA"/>
        </w:rPr>
        <w:t xml:space="preserve">This form applies to disclosure undertakings for binational </w:t>
      </w:r>
      <w:r w:rsidR="001C0152">
        <w:rPr>
          <w:lang w:val="en-CA"/>
        </w:rPr>
        <w:t xml:space="preserve">panel </w:t>
      </w:r>
      <w:r>
        <w:rPr>
          <w:lang w:val="en-CA"/>
        </w:rPr>
        <w:t xml:space="preserve">reviews </w:t>
      </w:r>
      <w:r w:rsidRPr="000074A6">
        <w:rPr>
          <w:lang w:val="en-CA"/>
        </w:rPr>
        <w:t xml:space="preserve">under subsection 77.021(2) of the </w:t>
      </w:r>
      <w:bookmarkStart w:id="2" w:name="_Hlk100651229"/>
      <w:r w:rsidR="0027741C">
        <w:fldChar w:fldCharType="begin"/>
      </w:r>
      <w:r w:rsidR="0027741C">
        <w:instrText xml:space="preserve"> HYPERLINK "https://laws-lois.justice.gc.ca/eng/acts/s-15/" </w:instrText>
      </w:r>
      <w:r w:rsidR="0027741C">
        <w:fldChar w:fldCharType="separate"/>
      </w:r>
      <w:r w:rsidRPr="00214E35">
        <w:rPr>
          <w:rStyle w:val="Hyperlink"/>
          <w:i/>
          <w:lang w:val="en-CA"/>
        </w:rPr>
        <w:t>Special Import Measures Act</w:t>
      </w:r>
      <w:r w:rsidR="0027741C">
        <w:rPr>
          <w:rStyle w:val="Hyperlink"/>
          <w:i/>
          <w:lang w:val="en-CA"/>
        </w:rPr>
        <w:fldChar w:fldCharType="end"/>
      </w:r>
      <w:bookmarkEnd w:id="2"/>
      <w:r w:rsidRPr="000074A6">
        <w:rPr>
          <w:lang w:val="en-CA"/>
        </w:rPr>
        <w:t xml:space="preserve"> and Article 10.12 of the </w:t>
      </w:r>
      <w:r w:rsidRPr="00942DF8">
        <w:rPr>
          <w:iCs/>
          <w:lang w:val="en-CA"/>
        </w:rPr>
        <w:t>Canada-</w:t>
      </w:r>
      <w:r w:rsidRPr="000074A6">
        <w:rPr>
          <w:iCs/>
          <w:lang w:val="en-CA"/>
        </w:rPr>
        <w:t>U</w:t>
      </w:r>
      <w:r w:rsidRPr="00942DF8">
        <w:rPr>
          <w:iCs/>
          <w:lang w:val="en-CA"/>
        </w:rPr>
        <w:t xml:space="preserve">nited </w:t>
      </w:r>
      <w:r w:rsidRPr="000074A6">
        <w:rPr>
          <w:iCs/>
          <w:lang w:val="en-CA"/>
        </w:rPr>
        <w:t>S</w:t>
      </w:r>
      <w:r w:rsidRPr="00942DF8">
        <w:rPr>
          <w:iCs/>
          <w:lang w:val="en-CA"/>
        </w:rPr>
        <w:t>tates-</w:t>
      </w:r>
      <w:r w:rsidRPr="000074A6">
        <w:rPr>
          <w:iCs/>
          <w:lang w:val="en-CA"/>
        </w:rPr>
        <w:t>M</w:t>
      </w:r>
      <w:r w:rsidRPr="00942DF8">
        <w:rPr>
          <w:iCs/>
          <w:lang w:val="en-CA"/>
        </w:rPr>
        <w:t xml:space="preserve">exico </w:t>
      </w:r>
      <w:r w:rsidRPr="000074A6">
        <w:rPr>
          <w:iCs/>
          <w:lang w:val="en-CA"/>
        </w:rPr>
        <w:t>A</w:t>
      </w:r>
      <w:r w:rsidRPr="00942DF8">
        <w:rPr>
          <w:iCs/>
          <w:lang w:val="en-CA"/>
        </w:rPr>
        <w:t>greement</w:t>
      </w:r>
      <w:bookmarkEnd w:id="0"/>
      <w:r>
        <w:rPr>
          <w:iCs/>
          <w:lang w:val="en-CA"/>
        </w:rPr>
        <w:t>.</w:t>
      </w:r>
    </w:p>
    <w:bookmarkEnd w:id="1"/>
    <w:p w14:paraId="18E22CE6" w14:textId="28995112" w:rsidR="00081AE5" w:rsidRPr="000074A6" w:rsidRDefault="00081AE5" w:rsidP="00A60480">
      <w:pPr>
        <w:tabs>
          <w:tab w:val="left" w:pos="2726"/>
          <w:tab w:val="left" w:pos="5426"/>
        </w:tabs>
        <w:spacing w:before="240"/>
        <w:ind w:left="8"/>
        <w:jc w:val="left"/>
        <w:rPr>
          <w:lang w:val="en-CA"/>
        </w:rPr>
      </w:pPr>
      <w:r w:rsidRPr="000074A6">
        <w:rPr>
          <w:lang w:val="en-CA"/>
        </w:rPr>
        <w:t>Disclosure undertaking</w:t>
      </w:r>
      <w:r w:rsidR="002A3F65">
        <w:rPr>
          <w:lang w:val="en-CA"/>
        </w:rPr>
        <w:t xml:space="preserve"> number</w:t>
      </w:r>
      <w:r w:rsidR="009879A8">
        <w:rPr>
          <w:lang w:val="en-CA"/>
        </w:rPr>
        <w:t xml:space="preserve">  </w:t>
      </w:r>
      <w:r w:rsidR="009879A8" w:rsidRPr="005B67E3">
        <w:fldChar w:fldCharType="begin">
          <w:ffData>
            <w:name w:val=""/>
            <w:enabled/>
            <w:calcOnExit w:val="0"/>
            <w:textInput/>
          </w:ffData>
        </w:fldChar>
      </w:r>
      <w:r w:rsidR="009879A8" w:rsidRPr="00823348">
        <w:instrText xml:space="preserve"> FORMTEXT </w:instrText>
      </w:r>
      <w:r w:rsidR="009879A8" w:rsidRPr="005B67E3">
        <w:fldChar w:fldCharType="separate"/>
      </w:r>
      <w:r w:rsidR="009879A8" w:rsidRPr="00823348">
        <w:t> </w:t>
      </w:r>
      <w:r w:rsidR="009879A8" w:rsidRPr="00823348">
        <w:t> </w:t>
      </w:r>
      <w:r w:rsidR="009879A8" w:rsidRPr="00823348">
        <w:t> </w:t>
      </w:r>
      <w:r w:rsidR="009879A8" w:rsidRPr="00823348">
        <w:t> </w:t>
      </w:r>
      <w:r w:rsidR="009879A8" w:rsidRPr="00823348">
        <w:t> </w:t>
      </w:r>
      <w:r w:rsidR="009879A8" w:rsidRPr="005B67E3">
        <w:fldChar w:fldCharType="end"/>
      </w:r>
    </w:p>
    <w:p w14:paraId="3CAFC843" w14:textId="41AB773B" w:rsidR="00DC6186" w:rsidRPr="000074A6" w:rsidRDefault="002A3F65" w:rsidP="002E4EF9">
      <w:pPr>
        <w:pStyle w:val="Heading2"/>
        <w:spacing w:before="240"/>
        <w:jc w:val="left"/>
        <w:rPr>
          <w:lang w:val="en-CA"/>
        </w:rPr>
      </w:pPr>
      <w:r>
        <w:rPr>
          <w:noProof/>
          <w:lang w:val="en-CA"/>
        </w:rPr>
        <mc:AlternateContent>
          <mc:Choice Requires="wps">
            <w:drawing>
              <wp:anchor distT="0" distB="0" distL="114300" distR="114300" simplePos="0" relativeHeight="251659264" behindDoc="0" locked="0" layoutInCell="1" allowOverlap="1" wp14:anchorId="571E11E2" wp14:editId="1B18BB54">
                <wp:simplePos x="0" y="0"/>
                <wp:positionH relativeFrom="column">
                  <wp:posOffset>1856740</wp:posOffset>
                </wp:positionH>
                <wp:positionV relativeFrom="paragraph">
                  <wp:posOffset>14605</wp:posOffset>
                </wp:positionV>
                <wp:extent cx="18745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74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EDEE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pt,1.15pt" to="293.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W2AEAAAwEAAAOAAAAZHJzL2Uyb0RvYy54bWysU8GO2yAQvVfqPyDujZNss11ZcfaQ1fZS&#10;tVG3/QAWDzESMAho7Px9B+w4q7aq1Gov2MzMe8x7DNv7wRp2ghA1uoavFkvOwElstTs2/Pu3x3d3&#10;nMUkXCsMOmj4GSK/3719s+19DWvs0LQQGJG4WPe+4V1Kvq6qKDuwIi7Qg6OkwmBFom04Vm0QPbFb&#10;U62Xy9uqx9D6gBJipOjDmOS7wq8UyPRFqQiJmYZTb6msoazPea12W1Efg/CdllMb4j+6sEI7OnSm&#10;ehBJsB9B/0ZltQwYUaWFRFuhUlpC0UBqVstf1Dx1wkPRQuZEP9sUX49Wfj4dAtNtwzecOWHpip5S&#10;EPrYJbZH58hADGyTfep9rKl87w5h2kV/CFn0oILNX5LDhuLtefYWhsQkBVd3H95v1nQF8pKrrkAf&#10;YvoIaFn+abjRLssWtTh9iokOo9JLSQ4bx/qG395slqUqotHtozYm58rkwN4EdhJ052lY5d6J4EUV&#10;7YyjYFY0aih/6WxgpP8KijzJXY8H5Gm8cgopwaULr3FUnWGKOpiBU2d/A071GQplUv8FPCPKyejS&#10;DLbaYfhT21cr1Fh/cWDUnS14xvZcbrdYQyNXnJueR57pl/sCvz7i3U8AAAD//wMAUEsDBBQABgAI&#10;AAAAIQCi0VTW2wAAAAcBAAAPAAAAZHJzL2Rvd25yZXYueG1sTI7BTsMwEETvSPyDtUjcqNNASwhx&#10;qoIEF9pDWySu23ibRMTrKHbb8PcsXOA2oxnNvGIxuk6daAitZwPTSQKKuPK25drA++7lJgMVIrLF&#10;zjMZ+KIAi/LyosDc+jNv6LSNtZIRDjkaaGLsc61D1ZDDMPE9sWQHPziMYoda2wHPMu46nSbJXDts&#10;WR4a7Om5oepze3QGPtK33Wb6yvWaZq4/2GW2fuKVMddX4/IRVKQx/pXhB1/QoRSmvT+yDaozkD6k&#10;d1IVcQtK8ll2Pwe1//W6LPR//vIbAAD//wMAUEsBAi0AFAAGAAgAAAAhALaDOJL+AAAA4QEAABMA&#10;AAAAAAAAAAAAAAAAAAAAAFtDb250ZW50X1R5cGVzXS54bWxQSwECLQAUAAYACAAAACEAOP0h/9YA&#10;AACUAQAACwAAAAAAAAAAAAAAAAAvAQAAX3JlbHMvLnJlbHNQSwECLQAUAAYACAAAACEAM1WPltgB&#10;AAAMBAAADgAAAAAAAAAAAAAAAAAuAgAAZHJzL2Uyb0RvYy54bWxQSwECLQAUAAYACAAAACEAotFU&#10;1tsAAAAHAQAADwAAAAAAAAAAAAAAAAAyBAAAZHJzL2Rvd25yZXYueG1sUEsFBgAAAAAEAAQA8wAA&#10;ADoFAAAAAA==&#10;" strokecolor="black [3213]" strokeweight=".5pt"/>
            </w:pict>
          </mc:Fallback>
        </mc:AlternateContent>
      </w:r>
      <w:r w:rsidR="00DC6186" w:rsidRPr="000074A6">
        <w:rPr>
          <w:lang w:val="en-CA"/>
        </w:rPr>
        <w:t>D</w:t>
      </w:r>
      <w:r w:rsidR="0045644C" w:rsidRPr="000074A6">
        <w:rPr>
          <w:lang w:val="en-CA"/>
        </w:rPr>
        <w:t>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
        <w:gridCol w:w="5022"/>
        <w:gridCol w:w="2610"/>
        <w:gridCol w:w="1566"/>
      </w:tblGrid>
      <w:tr w:rsidR="00DC6186" w:rsidRPr="001858CE" w14:paraId="0F5B15EC" w14:textId="77777777">
        <w:tc>
          <w:tcPr>
            <w:tcW w:w="378" w:type="dxa"/>
            <w:tcBorders>
              <w:top w:val="nil"/>
              <w:left w:val="nil"/>
              <w:bottom w:val="nil"/>
              <w:right w:val="nil"/>
            </w:tcBorders>
            <w:vAlign w:val="bottom"/>
          </w:tcPr>
          <w:p w14:paraId="3EA28549" w14:textId="77777777" w:rsidR="00DC6186" w:rsidRPr="001858CE" w:rsidRDefault="00DC6186">
            <w:pPr>
              <w:pStyle w:val="BodyText"/>
              <w:spacing w:before="240" w:after="0"/>
              <w:rPr>
                <w:szCs w:val="19"/>
                <w:lang w:val="en-CA"/>
              </w:rPr>
            </w:pPr>
            <w:bookmarkStart w:id="3" w:name="_Hlk90655128"/>
            <w:r w:rsidRPr="001858CE">
              <w:rPr>
                <w:szCs w:val="19"/>
                <w:lang w:val="en-CA"/>
              </w:rPr>
              <w:t>I,</w:t>
            </w:r>
          </w:p>
        </w:tc>
        <w:tc>
          <w:tcPr>
            <w:tcW w:w="7632" w:type="dxa"/>
            <w:gridSpan w:val="2"/>
            <w:tcBorders>
              <w:top w:val="nil"/>
              <w:left w:val="nil"/>
              <w:right w:val="nil"/>
            </w:tcBorders>
          </w:tcPr>
          <w:p w14:paraId="7BE01E47" w14:textId="1ECDAE4D" w:rsidR="00DC6186" w:rsidRPr="001858CE" w:rsidRDefault="009879A8" w:rsidP="00A60480">
            <w:pPr>
              <w:pStyle w:val="BodyText"/>
              <w:spacing w:before="240" w:after="0"/>
              <w:jc w:val="center"/>
              <w:rPr>
                <w:szCs w:val="19"/>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566" w:type="dxa"/>
            <w:tcBorders>
              <w:top w:val="nil"/>
              <w:left w:val="nil"/>
              <w:bottom w:val="nil"/>
              <w:right w:val="nil"/>
            </w:tcBorders>
            <w:vAlign w:val="bottom"/>
          </w:tcPr>
          <w:p w14:paraId="5FF6850C" w14:textId="77777777" w:rsidR="00DC6186" w:rsidRPr="001858CE" w:rsidRDefault="00DC6186">
            <w:pPr>
              <w:pStyle w:val="BodyText"/>
              <w:spacing w:before="240" w:after="0"/>
              <w:rPr>
                <w:szCs w:val="19"/>
                <w:lang w:val="en-CA"/>
              </w:rPr>
            </w:pPr>
            <w:r w:rsidRPr="001858CE">
              <w:rPr>
                <w:szCs w:val="19"/>
                <w:lang w:val="en-CA"/>
              </w:rPr>
              <w:t>, Secretary of the</w:t>
            </w:r>
          </w:p>
        </w:tc>
      </w:tr>
      <w:tr w:rsidR="00DC6186" w:rsidRPr="001858CE" w14:paraId="288691A0" w14:textId="77777777">
        <w:tc>
          <w:tcPr>
            <w:tcW w:w="378" w:type="dxa"/>
            <w:tcBorders>
              <w:top w:val="nil"/>
              <w:left w:val="nil"/>
              <w:bottom w:val="nil"/>
              <w:right w:val="nil"/>
            </w:tcBorders>
          </w:tcPr>
          <w:p w14:paraId="3464BC2D" w14:textId="77777777" w:rsidR="00DC6186" w:rsidRPr="001858CE" w:rsidRDefault="00DC6186">
            <w:pPr>
              <w:pStyle w:val="BodyText"/>
              <w:spacing w:after="0"/>
              <w:rPr>
                <w:szCs w:val="19"/>
                <w:lang w:val="en-CA"/>
              </w:rPr>
            </w:pPr>
          </w:p>
        </w:tc>
        <w:tc>
          <w:tcPr>
            <w:tcW w:w="7632" w:type="dxa"/>
            <w:gridSpan w:val="2"/>
            <w:tcBorders>
              <w:left w:val="nil"/>
              <w:bottom w:val="nil"/>
              <w:right w:val="nil"/>
            </w:tcBorders>
          </w:tcPr>
          <w:p w14:paraId="1793E217" w14:textId="239D0AFB" w:rsidR="00DC6186" w:rsidRPr="002E4EF9" w:rsidRDefault="008D2150">
            <w:pPr>
              <w:pStyle w:val="SmallPrint"/>
              <w:jc w:val="center"/>
              <w:rPr>
                <w:sz w:val="18"/>
                <w:szCs w:val="18"/>
                <w:lang w:val="en-CA"/>
              </w:rPr>
            </w:pPr>
            <w:r w:rsidRPr="002E4EF9">
              <w:rPr>
                <w:sz w:val="18"/>
                <w:szCs w:val="18"/>
                <w:lang w:val="en-CA"/>
              </w:rPr>
              <w:t>n</w:t>
            </w:r>
            <w:r w:rsidR="00DC6186" w:rsidRPr="002E4EF9">
              <w:rPr>
                <w:sz w:val="18"/>
                <w:szCs w:val="18"/>
                <w:lang w:val="en-CA"/>
              </w:rPr>
              <w:t>ame (print)</w:t>
            </w:r>
          </w:p>
        </w:tc>
        <w:tc>
          <w:tcPr>
            <w:tcW w:w="1566" w:type="dxa"/>
            <w:tcBorders>
              <w:top w:val="nil"/>
              <w:left w:val="nil"/>
              <w:bottom w:val="nil"/>
              <w:right w:val="nil"/>
            </w:tcBorders>
          </w:tcPr>
          <w:p w14:paraId="1F555ABC" w14:textId="77777777" w:rsidR="00DC6186" w:rsidRPr="001858CE" w:rsidRDefault="00DC6186">
            <w:pPr>
              <w:pStyle w:val="BodyText"/>
              <w:spacing w:after="0"/>
              <w:rPr>
                <w:szCs w:val="19"/>
                <w:lang w:val="en-CA"/>
              </w:rPr>
            </w:pPr>
          </w:p>
        </w:tc>
      </w:tr>
      <w:tr w:rsidR="00DC6186" w:rsidRPr="001858CE" w14:paraId="2A4A2410" w14:textId="77777777">
        <w:trPr>
          <w:cantSplit/>
        </w:trPr>
        <w:tc>
          <w:tcPr>
            <w:tcW w:w="5400" w:type="dxa"/>
            <w:gridSpan w:val="2"/>
            <w:tcBorders>
              <w:top w:val="nil"/>
              <w:left w:val="nil"/>
              <w:right w:val="nil"/>
            </w:tcBorders>
          </w:tcPr>
          <w:p w14:paraId="4D8D6ADC" w14:textId="2F5A473D" w:rsidR="00DC6186" w:rsidRPr="001858CE" w:rsidRDefault="009879A8" w:rsidP="00A60480">
            <w:pPr>
              <w:pStyle w:val="BodyText"/>
              <w:spacing w:after="0"/>
              <w:jc w:val="center"/>
              <w:rPr>
                <w:szCs w:val="19"/>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4176" w:type="dxa"/>
            <w:gridSpan w:val="2"/>
            <w:tcBorders>
              <w:top w:val="nil"/>
              <w:left w:val="nil"/>
              <w:bottom w:val="nil"/>
              <w:right w:val="nil"/>
            </w:tcBorders>
            <w:vAlign w:val="bottom"/>
          </w:tcPr>
          <w:p w14:paraId="45495B8E" w14:textId="5323F63C" w:rsidR="00DC6186" w:rsidRPr="001858CE" w:rsidRDefault="00DC6186">
            <w:pPr>
              <w:pStyle w:val="BodyText"/>
              <w:spacing w:after="0"/>
              <w:rPr>
                <w:szCs w:val="19"/>
                <w:lang w:val="en-CA"/>
              </w:rPr>
            </w:pPr>
            <w:r w:rsidRPr="001858CE">
              <w:rPr>
                <w:szCs w:val="19"/>
                <w:lang w:val="en-CA"/>
              </w:rPr>
              <w:t>section of the Secretariat, declare that:</w:t>
            </w:r>
          </w:p>
        </w:tc>
      </w:tr>
      <w:tr w:rsidR="00DC6186" w:rsidRPr="001858CE" w14:paraId="051CA447" w14:textId="77777777">
        <w:trPr>
          <w:cantSplit/>
        </w:trPr>
        <w:tc>
          <w:tcPr>
            <w:tcW w:w="5400" w:type="dxa"/>
            <w:gridSpan w:val="2"/>
            <w:tcBorders>
              <w:left w:val="nil"/>
              <w:bottom w:val="nil"/>
              <w:right w:val="nil"/>
            </w:tcBorders>
          </w:tcPr>
          <w:p w14:paraId="79564C9B" w14:textId="77777777" w:rsidR="00DC6186" w:rsidRPr="002E4EF9" w:rsidRDefault="00DC6186">
            <w:pPr>
              <w:pStyle w:val="SmallPrint"/>
              <w:spacing w:after="240"/>
              <w:jc w:val="center"/>
              <w:rPr>
                <w:sz w:val="18"/>
                <w:szCs w:val="18"/>
                <w:lang w:val="en-CA"/>
              </w:rPr>
            </w:pPr>
            <w:r w:rsidRPr="002E4EF9">
              <w:rPr>
                <w:sz w:val="18"/>
                <w:szCs w:val="18"/>
                <w:lang w:val="en-CA"/>
              </w:rPr>
              <w:t>Canadian, U.S. or Mexican</w:t>
            </w:r>
          </w:p>
        </w:tc>
        <w:tc>
          <w:tcPr>
            <w:tcW w:w="4176" w:type="dxa"/>
            <w:gridSpan w:val="2"/>
            <w:tcBorders>
              <w:top w:val="nil"/>
              <w:left w:val="nil"/>
              <w:bottom w:val="nil"/>
              <w:right w:val="nil"/>
            </w:tcBorders>
          </w:tcPr>
          <w:p w14:paraId="7EC5CB7E" w14:textId="77777777" w:rsidR="00DC6186" w:rsidRPr="001858CE" w:rsidRDefault="00DC6186">
            <w:pPr>
              <w:pStyle w:val="BodyText"/>
              <w:spacing w:after="240"/>
              <w:rPr>
                <w:szCs w:val="19"/>
                <w:lang w:val="en-CA"/>
              </w:rPr>
            </w:pPr>
          </w:p>
        </w:tc>
      </w:tr>
    </w:tbl>
    <w:bookmarkEnd w:id="3"/>
    <w:p w14:paraId="36D6E2E1" w14:textId="2D69ED82" w:rsidR="00DC6186" w:rsidRPr="000074A6" w:rsidRDefault="00DC6186" w:rsidP="002E4EF9">
      <w:pPr>
        <w:pStyle w:val="a"/>
        <w:numPr>
          <w:ilvl w:val="0"/>
          <w:numId w:val="16"/>
        </w:numPr>
        <w:spacing w:before="60" w:after="60"/>
        <w:jc w:val="left"/>
        <w:rPr>
          <w:lang w:val="en-CA"/>
        </w:rPr>
      </w:pPr>
      <w:r w:rsidRPr="000074A6">
        <w:rPr>
          <w:lang w:val="en-CA"/>
        </w:rPr>
        <w:t xml:space="preserve">I </w:t>
      </w:r>
      <w:r w:rsidR="002F039F">
        <w:rPr>
          <w:lang w:val="en-CA"/>
        </w:rPr>
        <w:t>usually</w:t>
      </w:r>
      <w:r w:rsidR="002F039F" w:rsidRPr="000074A6">
        <w:rPr>
          <w:lang w:val="en-CA"/>
        </w:rPr>
        <w:t xml:space="preserve"> </w:t>
      </w:r>
      <w:r w:rsidRPr="000074A6">
        <w:rPr>
          <w:lang w:val="en-CA"/>
        </w:rPr>
        <w:t xml:space="preserve">reside in Canada, the United States or </w:t>
      </w:r>
      <w:proofErr w:type="gramStart"/>
      <w:r w:rsidRPr="000074A6">
        <w:rPr>
          <w:lang w:val="en-CA"/>
        </w:rPr>
        <w:t>Mexico;</w:t>
      </w:r>
      <w:proofErr w:type="gramEnd"/>
    </w:p>
    <w:p w14:paraId="6CCA9638" w14:textId="0306DDC5" w:rsidR="00DC6186" w:rsidRPr="000074A6" w:rsidRDefault="00DC6186" w:rsidP="002E4EF9">
      <w:pPr>
        <w:pStyle w:val="a"/>
        <w:numPr>
          <w:ilvl w:val="0"/>
          <w:numId w:val="16"/>
        </w:numPr>
        <w:spacing w:before="60" w:after="60"/>
        <w:jc w:val="left"/>
        <w:rPr>
          <w:lang w:val="en-CA"/>
        </w:rPr>
      </w:pPr>
      <w:r w:rsidRPr="000074A6">
        <w:rPr>
          <w:lang w:val="en-CA"/>
        </w:rPr>
        <w:t>I have read and understand section</w:t>
      </w:r>
      <w:r w:rsidR="005B71A2">
        <w:rPr>
          <w:lang w:val="en-CA"/>
        </w:rPr>
        <w:t> </w:t>
      </w:r>
      <w:r w:rsidRPr="000074A6">
        <w:rPr>
          <w:lang w:val="en-CA"/>
        </w:rPr>
        <w:t xml:space="preserve">77.034 of the </w:t>
      </w:r>
      <w:r w:rsidRPr="000074A6">
        <w:rPr>
          <w:i/>
          <w:lang w:val="en-CA"/>
        </w:rPr>
        <w:t>Special Import Measures Act</w:t>
      </w:r>
      <w:r w:rsidRPr="000074A6">
        <w:rPr>
          <w:lang w:val="en-CA"/>
        </w:rPr>
        <w:t xml:space="preserve"> under which every person who contravenes or fails to comply with a </w:t>
      </w:r>
      <w:r w:rsidR="00E67F5F">
        <w:rPr>
          <w:lang w:val="en-CA"/>
        </w:rPr>
        <w:t>d</w:t>
      </w:r>
      <w:r w:rsidRPr="000074A6">
        <w:rPr>
          <w:lang w:val="en-CA"/>
        </w:rPr>
        <w:t xml:space="preserve">isclosure </w:t>
      </w:r>
      <w:r w:rsidR="00E67F5F">
        <w:rPr>
          <w:lang w:val="en-CA"/>
        </w:rPr>
        <w:t>u</w:t>
      </w:r>
      <w:r w:rsidRPr="000074A6">
        <w:rPr>
          <w:lang w:val="en-CA"/>
        </w:rPr>
        <w:t>ndertaking is liable, if found guilty of an offence punishable on summary conviction, to a fine not exceeding one hundred thousand dollars and, if found guilty of an indictable offence, to a fine not exceeding one million dollars; and</w:t>
      </w:r>
    </w:p>
    <w:p w14:paraId="32F1E34C" w14:textId="6EFAC860" w:rsidR="00DC6186" w:rsidRPr="000074A6" w:rsidRDefault="00DC6186" w:rsidP="002E4EF9">
      <w:pPr>
        <w:pStyle w:val="a"/>
        <w:numPr>
          <w:ilvl w:val="0"/>
          <w:numId w:val="16"/>
        </w:numPr>
        <w:spacing w:before="60" w:after="60"/>
        <w:jc w:val="left"/>
        <w:rPr>
          <w:lang w:val="en-CA"/>
        </w:rPr>
      </w:pPr>
      <w:r w:rsidRPr="000074A6">
        <w:rPr>
          <w:lang w:val="en-CA"/>
        </w:rPr>
        <w:t xml:space="preserve">I am aware that every person who contravenes or fails to comply with a </w:t>
      </w:r>
      <w:r w:rsidR="00E67F5F">
        <w:rPr>
          <w:lang w:val="en-CA"/>
        </w:rPr>
        <w:t>d</w:t>
      </w:r>
      <w:r w:rsidRPr="000074A6">
        <w:rPr>
          <w:lang w:val="en-CA"/>
        </w:rPr>
        <w:t xml:space="preserve">isclosure </w:t>
      </w:r>
      <w:r w:rsidR="00E67F5F">
        <w:rPr>
          <w:lang w:val="en-CA"/>
        </w:rPr>
        <w:t>u</w:t>
      </w:r>
      <w:r w:rsidRPr="000074A6">
        <w:rPr>
          <w:lang w:val="en-CA"/>
        </w:rPr>
        <w:t xml:space="preserve">ndertaking may be subject to sanctions in the United States in accordance with section 777(f) of the </w:t>
      </w:r>
      <w:r w:rsidRPr="000074A6">
        <w:rPr>
          <w:i/>
          <w:lang w:val="en-CA"/>
        </w:rPr>
        <w:t>Tariff Act of 1930</w:t>
      </w:r>
      <w:r w:rsidRPr="000074A6">
        <w:rPr>
          <w:lang w:val="en-CA"/>
        </w:rPr>
        <w:t>, as amended, or in Mexico in accordance with article</w:t>
      </w:r>
      <w:r w:rsidR="005B71A2">
        <w:rPr>
          <w:lang w:val="en-CA"/>
        </w:rPr>
        <w:t> </w:t>
      </w:r>
      <w:r w:rsidRPr="000074A6">
        <w:rPr>
          <w:lang w:val="en-CA"/>
        </w:rPr>
        <w:t xml:space="preserve">93 of the </w:t>
      </w:r>
      <w:r w:rsidRPr="000074A6">
        <w:rPr>
          <w:i/>
          <w:lang w:val="en-CA"/>
        </w:rPr>
        <w:t>Ley de Comercio Exterior</w:t>
      </w:r>
      <w:r w:rsidRPr="000074A6">
        <w:rPr>
          <w:lang w:val="en-CA"/>
        </w:rPr>
        <w:t>.</w:t>
      </w:r>
    </w:p>
    <w:p w14:paraId="04A9A551" w14:textId="150C6C72" w:rsidR="00DC6186" w:rsidRPr="000074A6" w:rsidRDefault="00DC6186" w:rsidP="002E4EF9">
      <w:pPr>
        <w:pStyle w:val="Heading2"/>
        <w:spacing w:before="240" w:after="240"/>
        <w:jc w:val="left"/>
        <w:rPr>
          <w:lang w:val="en-CA"/>
        </w:rPr>
      </w:pPr>
      <w:r w:rsidRPr="000074A6">
        <w:rPr>
          <w:lang w:val="en-CA"/>
        </w:rPr>
        <w:t>U</w:t>
      </w:r>
      <w:r w:rsidR="00E67F5F" w:rsidRPr="000074A6">
        <w:rPr>
          <w:lang w:val="en-CA"/>
        </w:rPr>
        <w:t>ndertaking</w:t>
      </w:r>
    </w:p>
    <w:p w14:paraId="7B37CB92" w14:textId="25E61079" w:rsidR="00DC6186" w:rsidRPr="000074A6" w:rsidRDefault="00DC6186" w:rsidP="00B87142">
      <w:pPr>
        <w:pStyle w:val="BodyText"/>
        <w:spacing w:before="60" w:after="60"/>
        <w:rPr>
          <w:lang w:val="en-CA"/>
        </w:rPr>
      </w:pPr>
      <w:r w:rsidRPr="000074A6">
        <w:rPr>
          <w:lang w:val="en-CA"/>
        </w:rPr>
        <w:t>I undertake:</w:t>
      </w:r>
    </w:p>
    <w:p w14:paraId="26899441" w14:textId="195DAB94" w:rsidR="00DC6186" w:rsidRPr="000074A6" w:rsidRDefault="00DC6186" w:rsidP="002E4EF9">
      <w:pPr>
        <w:pStyle w:val="a"/>
        <w:numPr>
          <w:ilvl w:val="0"/>
          <w:numId w:val="14"/>
        </w:numPr>
        <w:spacing w:before="60" w:after="60"/>
        <w:jc w:val="left"/>
        <w:rPr>
          <w:lang w:val="en-CA"/>
        </w:rPr>
      </w:pPr>
      <w:r w:rsidRPr="000074A6">
        <w:rPr>
          <w:lang w:val="en-CA"/>
        </w:rPr>
        <w:t xml:space="preserve">to use the information disclosed under the terms and conditions of this </w:t>
      </w:r>
      <w:r w:rsidR="008511B3">
        <w:rPr>
          <w:lang w:val="en-CA"/>
        </w:rPr>
        <w:t>u</w:t>
      </w:r>
      <w:r w:rsidRPr="000074A6">
        <w:rPr>
          <w:lang w:val="en-CA"/>
        </w:rPr>
        <w:t xml:space="preserve">ndertaking exclusively for duties performed in respect of a panel review or extraordinary challenge proceeding for which such information was so </w:t>
      </w:r>
      <w:proofErr w:type="gramStart"/>
      <w:r w:rsidRPr="000074A6">
        <w:rPr>
          <w:lang w:val="en-CA"/>
        </w:rPr>
        <w:t>disclosed;</w:t>
      </w:r>
      <w:proofErr w:type="gramEnd"/>
    </w:p>
    <w:p w14:paraId="070950F7" w14:textId="56BA91F0" w:rsidR="00DC6186" w:rsidRPr="000074A6" w:rsidRDefault="00DC6186" w:rsidP="002E4EF9">
      <w:pPr>
        <w:pStyle w:val="a"/>
        <w:numPr>
          <w:ilvl w:val="0"/>
          <w:numId w:val="14"/>
        </w:numPr>
        <w:spacing w:before="60" w:after="60"/>
        <w:jc w:val="left"/>
        <w:rPr>
          <w:lang w:val="en-CA"/>
        </w:rPr>
      </w:pPr>
      <w:r w:rsidRPr="000074A6">
        <w:rPr>
          <w:lang w:val="en-CA"/>
        </w:rPr>
        <w:t xml:space="preserve">not to divulge information disclosed under the terms and conditions of this </w:t>
      </w:r>
      <w:r w:rsidR="008511B3">
        <w:rPr>
          <w:lang w:val="en-CA"/>
        </w:rPr>
        <w:t>u</w:t>
      </w:r>
      <w:r w:rsidRPr="000074A6">
        <w:rPr>
          <w:lang w:val="en-CA"/>
        </w:rPr>
        <w:t xml:space="preserve">ndertaking, except to a person granted access to such information under a </w:t>
      </w:r>
      <w:r w:rsidR="008511B3">
        <w:rPr>
          <w:lang w:val="en-CA"/>
        </w:rPr>
        <w:t>d</w:t>
      </w:r>
      <w:r w:rsidRPr="000074A6">
        <w:rPr>
          <w:lang w:val="en-CA"/>
        </w:rPr>
        <w:t>isclosure </w:t>
      </w:r>
      <w:r w:rsidR="008511B3">
        <w:rPr>
          <w:lang w:val="en-CA"/>
        </w:rPr>
        <w:t>o</w:t>
      </w:r>
      <w:r w:rsidRPr="000074A6">
        <w:rPr>
          <w:lang w:val="en-CA"/>
        </w:rPr>
        <w:t xml:space="preserve">rder of the Canadian International Trade Tribunal or to personnel of the </w:t>
      </w:r>
      <w:proofErr w:type="gramStart"/>
      <w:r w:rsidRPr="000074A6">
        <w:rPr>
          <w:lang w:val="en-CA"/>
        </w:rPr>
        <w:t>Tribunal;</w:t>
      </w:r>
      <w:proofErr w:type="gramEnd"/>
    </w:p>
    <w:p w14:paraId="0B73D4EC" w14:textId="3DA6BBE7" w:rsidR="00DC6186" w:rsidRPr="000074A6" w:rsidRDefault="00DC6186" w:rsidP="002E4EF9">
      <w:pPr>
        <w:pStyle w:val="a"/>
        <w:numPr>
          <w:ilvl w:val="0"/>
          <w:numId w:val="14"/>
        </w:numPr>
        <w:spacing w:before="60" w:after="60"/>
        <w:jc w:val="left"/>
        <w:rPr>
          <w:lang w:val="en-CA"/>
        </w:rPr>
      </w:pPr>
      <w:r w:rsidRPr="000074A6">
        <w:rPr>
          <w:lang w:val="en-CA"/>
        </w:rPr>
        <w:t xml:space="preserve">not to reproduce documents and materials containing information disclosed under the terms and conditions of this </w:t>
      </w:r>
      <w:r w:rsidR="008511B3">
        <w:rPr>
          <w:lang w:val="en-CA"/>
        </w:rPr>
        <w:t>u</w:t>
      </w:r>
      <w:r w:rsidRPr="000074A6">
        <w:rPr>
          <w:lang w:val="en-CA"/>
        </w:rPr>
        <w:t xml:space="preserve">ndertaking, except at the request of a person who, for the purpose of a panel review or an extraordinary challenge proceeding, has access to such information pursuant to a </w:t>
      </w:r>
      <w:r w:rsidR="008511B3">
        <w:rPr>
          <w:lang w:val="en-CA"/>
        </w:rPr>
        <w:t>d</w:t>
      </w:r>
      <w:r w:rsidRPr="000074A6">
        <w:rPr>
          <w:lang w:val="en-CA"/>
        </w:rPr>
        <w:t xml:space="preserve">isclosure </w:t>
      </w:r>
      <w:r w:rsidR="008511B3">
        <w:rPr>
          <w:lang w:val="en-CA"/>
        </w:rPr>
        <w:t>o</w:t>
      </w:r>
      <w:r w:rsidRPr="000074A6">
        <w:rPr>
          <w:lang w:val="en-CA"/>
        </w:rPr>
        <w:t xml:space="preserve">rder of the Tribunal or at the request of personnel of the </w:t>
      </w:r>
      <w:proofErr w:type="gramStart"/>
      <w:r w:rsidRPr="000074A6">
        <w:rPr>
          <w:lang w:val="en-CA"/>
        </w:rPr>
        <w:t>Tribunal;</w:t>
      </w:r>
      <w:proofErr w:type="gramEnd"/>
    </w:p>
    <w:p w14:paraId="75BC1642" w14:textId="4083621D" w:rsidR="001858CE" w:rsidRDefault="006D4120" w:rsidP="002E4EF9">
      <w:pPr>
        <w:pStyle w:val="a"/>
        <w:numPr>
          <w:ilvl w:val="0"/>
          <w:numId w:val="14"/>
        </w:numPr>
        <w:spacing w:before="60" w:after="60"/>
        <w:jc w:val="left"/>
        <w:rPr>
          <w:lang w:val="en-CA"/>
        </w:rPr>
      </w:pPr>
      <w:r w:rsidRPr="000074A6">
        <w:rPr>
          <w:lang w:val="en-CA"/>
        </w:rPr>
        <w:t xml:space="preserve">not to copy to a computer, storage device or shared repository any information disclosed under the conditions of this undertaking and contained on any electronic media device issued by the Tribunal, without prior written approval by the </w:t>
      </w:r>
      <w:proofErr w:type="gramStart"/>
      <w:r w:rsidRPr="000074A6">
        <w:rPr>
          <w:lang w:val="en-CA"/>
        </w:rPr>
        <w:t>Tribunal;</w:t>
      </w:r>
      <w:proofErr w:type="gramEnd"/>
    </w:p>
    <w:p w14:paraId="3F804316" w14:textId="74231749" w:rsidR="006D4120" w:rsidRPr="000074A6" w:rsidRDefault="001858CE" w:rsidP="002E4EF9">
      <w:pPr>
        <w:jc w:val="left"/>
        <w:rPr>
          <w:lang w:val="en-CA"/>
        </w:rPr>
      </w:pPr>
      <w:r>
        <w:rPr>
          <w:lang w:val="en-CA"/>
        </w:rPr>
        <w:br w:type="page"/>
      </w:r>
    </w:p>
    <w:p w14:paraId="4BAEC87A" w14:textId="3F8DCFF9" w:rsidR="00936DAA" w:rsidRPr="000074A6" w:rsidRDefault="00936DAA" w:rsidP="002E4EF9">
      <w:pPr>
        <w:pStyle w:val="a"/>
        <w:numPr>
          <w:ilvl w:val="0"/>
          <w:numId w:val="14"/>
        </w:numPr>
        <w:spacing w:before="60" w:after="60"/>
        <w:jc w:val="left"/>
        <w:rPr>
          <w:lang w:val="en-CA"/>
        </w:rPr>
      </w:pPr>
      <w:r w:rsidRPr="000074A6">
        <w:rPr>
          <w:lang w:val="en-CA"/>
        </w:rPr>
        <w:lastRenderedPageBreak/>
        <w:t xml:space="preserve">to keep confidential and to protect the information disclosed under the terms and conditions of this </w:t>
      </w:r>
      <w:r w:rsidR="008511B3">
        <w:rPr>
          <w:lang w:val="en-CA"/>
        </w:rPr>
        <w:t>u</w:t>
      </w:r>
      <w:r w:rsidRPr="000074A6">
        <w:rPr>
          <w:lang w:val="en-CA"/>
        </w:rPr>
        <w:t>ndertaking in the following manner:</w:t>
      </w:r>
    </w:p>
    <w:p w14:paraId="0B4DDCBF" w14:textId="783F1833" w:rsidR="00936DAA" w:rsidRPr="002E4EF9" w:rsidRDefault="00936DAA" w:rsidP="002E4EF9">
      <w:pPr>
        <w:pStyle w:val="ListParagraph"/>
        <w:numPr>
          <w:ilvl w:val="1"/>
          <w:numId w:val="3"/>
        </w:numPr>
        <w:tabs>
          <w:tab w:val="left" w:pos="1211"/>
          <w:tab w:val="left" w:pos="7830"/>
        </w:tabs>
        <w:spacing w:before="60" w:after="60"/>
        <w:ind w:left="1310" w:right="302" w:hanging="331"/>
        <w:jc w:val="left"/>
        <w:rPr>
          <w:spacing w:val="-6"/>
          <w:szCs w:val="19"/>
          <w:lang w:val="en-CA"/>
        </w:rPr>
      </w:pPr>
      <w:r w:rsidRPr="002E4EF9">
        <w:rPr>
          <w:spacing w:val="-6"/>
          <w:szCs w:val="19"/>
          <w:lang w:val="en-CA"/>
        </w:rPr>
        <w:t>I will</w:t>
      </w:r>
      <w:r w:rsidR="00401062">
        <w:rPr>
          <w:spacing w:val="-6"/>
          <w:szCs w:val="19"/>
          <w:lang w:val="en-CA"/>
        </w:rPr>
        <w:t xml:space="preserve"> </w:t>
      </w:r>
      <w:r w:rsidRPr="002E4EF9">
        <w:rPr>
          <w:spacing w:val="-6"/>
          <w:szCs w:val="19"/>
          <w:lang w:val="en-CA"/>
        </w:rPr>
        <w:t>keep the following in my office or under my control:</w:t>
      </w:r>
    </w:p>
    <w:p w14:paraId="451A387E" w14:textId="67E9279D" w:rsidR="00936DAA" w:rsidRPr="002E4EF9" w:rsidRDefault="008434EB" w:rsidP="002E4EF9">
      <w:pPr>
        <w:pStyle w:val="ListParagraph"/>
        <w:numPr>
          <w:ilvl w:val="2"/>
          <w:numId w:val="2"/>
        </w:numPr>
        <w:tabs>
          <w:tab w:val="left" w:pos="960"/>
        </w:tabs>
        <w:spacing w:before="0"/>
        <w:ind w:left="1944" w:right="317" w:hanging="245"/>
        <w:jc w:val="left"/>
        <w:rPr>
          <w:spacing w:val="-6"/>
          <w:szCs w:val="19"/>
          <w:lang w:val="en-CA"/>
        </w:rPr>
      </w:pPr>
      <w:r w:rsidRPr="002E4EF9">
        <w:rPr>
          <w:spacing w:val="-6"/>
          <w:szCs w:val="19"/>
          <w:lang w:val="en-CA"/>
        </w:rPr>
        <w:t>all</w:t>
      </w:r>
      <w:r w:rsidR="00936DAA" w:rsidRPr="002E4EF9">
        <w:rPr>
          <w:spacing w:val="-6"/>
          <w:szCs w:val="19"/>
          <w:lang w:val="en-CA"/>
        </w:rPr>
        <w:t xml:space="preserve"> documents provided to me by the Tribunal</w:t>
      </w:r>
      <w:r w:rsidR="00764DB0">
        <w:rPr>
          <w:spacing w:val="-6"/>
          <w:szCs w:val="19"/>
          <w:lang w:val="en-CA"/>
        </w:rPr>
        <w:t>,</w:t>
      </w:r>
    </w:p>
    <w:p w14:paraId="19F620F4" w14:textId="30546CF8" w:rsidR="00936DAA" w:rsidRPr="002E4EF9" w:rsidRDefault="008434EB" w:rsidP="002E4EF9">
      <w:pPr>
        <w:pStyle w:val="ListParagraph"/>
        <w:numPr>
          <w:ilvl w:val="2"/>
          <w:numId w:val="2"/>
        </w:numPr>
        <w:tabs>
          <w:tab w:val="left" w:pos="960"/>
        </w:tabs>
        <w:spacing w:before="0"/>
        <w:ind w:left="1944" w:right="317" w:hanging="245"/>
        <w:jc w:val="left"/>
        <w:rPr>
          <w:spacing w:val="-6"/>
          <w:szCs w:val="19"/>
          <w:lang w:val="en-CA"/>
        </w:rPr>
      </w:pPr>
      <w:r w:rsidRPr="002E4EF9">
        <w:rPr>
          <w:spacing w:val="-6"/>
          <w:szCs w:val="19"/>
          <w:lang w:val="en-CA"/>
        </w:rPr>
        <w:t>all</w:t>
      </w:r>
      <w:r w:rsidR="00936DAA" w:rsidRPr="002E4EF9">
        <w:rPr>
          <w:spacing w:val="-6"/>
          <w:szCs w:val="19"/>
          <w:lang w:val="en-CA"/>
        </w:rPr>
        <w:t xml:space="preserve"> documents that I have printed from any electronic media device issued by the Tribunal</w:t>
      </w:r>
      <w:r w:rsidR="00764DB0">
        <w:rPr>
          <w:spacing w:val="-6"/>
          <w:szCs w:val="19"/>
          <w:lang w:val="en-CA"/>
        </w:rPr>
        <w:t>,</w:t>
      </w:r>
      <w:r w:rsidR="00936DAA" w:rsidRPr="002E4EF9">
        <w:rPr>
          <w:spacing w:val="-6"/>
          <w:szCs w:val="19"/>
          <w:lang w:val="en-CA"/>
        </w:rPr>
        <w:t xml:space="preserve"> and</w:t>
      </w:r>
    </w:p>
    <w:p w14:paraId="125AE8B1" w14:textId="31E52C01" w:rsidR="00936DAA" w:rsidRPr="002E4EF9" w:rsidRDefault="00936DAA" w:rsidP="002E4EF9">
      <w:pPr>
        <w:pStyle w:val="ListParagraph"/>
        <w:numPr>
          <w:ilvl w:val="2"/>
          <w:numId w:val="2"/>
        </w:numPr>
        <w:tabs>
          <w:tab w:val="left" w:pos="960"/>
        </w:tabs>
        <w:spacing w:before="0"/>
        <w:ind w:left="1944" w:right="317" w:hanging="245"/>
        <w:jc w:val="left"/>
        <w:rPr>
          <w:spacing w:val="-6"/>
          <w:szCs w:val="19"/>
          <w:lang w:val="en-CA"/>
        </w:rPr>
      </w:pPr>
      <w:r w:rsidRPr="002E4EF9">
        <w:rPr>
          <w:spacing w:val="-6"/>
          <w:szCs w:val="19"/>
          <w:lang w:val="en-CA"/>
        </w:rPr>
        <w:t>any electronic media device issued by the Tribunal and made available to me under the conditions of this undertaking</w:t>
      </w:r>
      <w:r w:rsidR="003C01C7">
        <w:rPr>
          <w:spacing w:val="-6"/>
          <w:szCs w:val="19"/>
          <w:lang w:val="en-CA"/>
        </w:rPr>
        <w:t>,</w:t>
      </w:r>
    </w:p>
    <w:p w14:paraId="449D7CAE" w14:textId="70AF7F77" w:rsidR="00936DAA" w:rsidRPr="002E4EF9" w:rsidRDefault="00936DAA" w:rsidP="002E4EF9">
      <w:pPr>
        <w:pStyle w:val="ListParagraph"/>
        <w:numPr>
          <w:ilvl w:val="1"/>
          <w:numId w:val="3"/>
        </w:numPr>
        <w:tabs>
          <w:tab w:val="left" w:pos="1211"/>
        </w:tabs>
        <w:spacing w:before="60" w:after="60"/>
        <w:ind w:left="1316" w:right="306" w:hanging="335"/>
        <w:jc w:val="left"/>
        <w:rPr>
          <w:spacing w:val="-6"/>
          <w:szCs w:val="19"/>
          <w:lang w:val="en-CA"/>
        </w:rPr>
      </w:pPr>
      <w:bookmarkStart w:id="4" w:name="_Hlk95143881"/>
      <w:r w:rsidRPr="002E4EF9">
        <w:rPr>
          <w:spacing w:val="-6"/>
          <w:szCs w:val="19"/>
          <w:lang w:val="en-CA"/>
        </w:rPr>
        <w:t>I will store in a locked vault</w:t>
      </w:r>
      <w:r w:rsidR="00F91E5E">
        <w:rPr>
          <w:spacing w:val="-6"/>
          <w:szCs w:val="19"/>
          <w:lang w:val="en-CA"/>
        </w:rPr>
        <w:t xml:space="preserve"> or</w:t>
      </w:r>
      <w:r w:rsidR="000875D8">
        <w:rPr>
          <w:spacing w:val="-6"/>
          <w:szCs w:val="19"/>
          <w:lang w:val="en-CA"/>
        </w:rPr>
        <w:t xml:space="preserve"> </w:t>
      </w:r>
      <w:r w:rsidRPr="002E4EF9">
        <w:rPr>
          <w:spacing w:val="-6"/>
          <w:szCs w:val="19"/>
          <w:lang w:val="en-CA"/>
        </w:rPr>
        <w:t>safe</w:t>
      </w:r>
      <w:r w:rsidR="00F91E5E">
        <w:rPr>
          <w:spacing w:val="-6"/>
          <w:szCs w:val="19"/>
          <w:lang w:val="en-CA"/>
        </w:rPr>
        <w:t>,</w:t>
      </w:r>
      <w:r w:rsidRPr="002E4EF9">
        <w:rPr>
          <w:spacing w:val="-6"/>
          <w:szCs w:val="19"/>
          <w:lang w:val="en-CA"/>
        </w:rPr>
        <w:t xml:space="preserve"> or </w:t>
      </w:r>
      <w:r w:rsidR="001B7CBA">
        <w:rPr>
          <w:spacing w:val="-6"/>
          <w:szCs w:val="19"/>
          <w:lang w:val="en-CA"/>
        </w:rPr>
        <w:t>an</w:t>
      </w:r>
      <w:r w:rsidRPr="002E4EF9">
        <w:rPr>
          <w:spacing w:val="-6"/>
          <w:szCs w:val="19"/>
          <w:lang w:val="en-CA"/>
        </w:rPr>
        <w:t>other secure storage device</w:t>
      </w:r>
      <w:r w:rsidR="00F91E5E">
        <w:rPr>
          <w:spacing w:val="-6"/>
          <w:szCs w:val="19"/>
          <w:lang w:val="en-CA"/>
        </w:rPr>
        <w:t>,</w:t>
      </w:r>
      <w:r w:rsidRPr="002E4EF9">
        <w:rPr>
          <w:spacing w:val="-6"/>
          <w:szCs w:val="19"/>
          <w:lang w:val="en-CA"/>
        </w:rPr>
        <w:t xml:space="preserve"> all documents and electronic media device</w:t>
      </w:r>
      <w:r w:rsidRPr="002E4EF9">
        <w:rPr>
          <w:szCs w:val="19"/>
          <w:lang w:val="en-CA"/>
        </w:rPr>
        <w:t xml:space="preserve">s issued by the Tribunal and containing information </w:t>
      </w:r>
      <w:r w:rsidRPr="002E4EF9">
        <w:rPr>
          <w:szCs w:val="19"/>
        </w:rPr>
        <w:t>disclosed</w:t>
      </w:r>
      <w:r w:rsidRPr="002E4EF9">
        <w:rPr>
          <w:szCs w:val="19"/>
          <w:lang w:val="en-CA"/>
        </w:rPr>
        <w:t xml:space="preserve"> to me under the conditions of this undertaking when the</w:t>
      </w:r>
      <w:r w:rsidR="00D73DC4" w:rsidRPr="002E4EF9">
        <w:rPr>
          <w:szCs w:val="19"/>
          <w:lang w:val="en-CA"/>
        </w:rPr>
        <w:t xml:space="preserve">y </w:t>
      </w:r>
      <w:r w:rsidRPr="002E4EF9">
        <w:rPr>
          <w:szCs w:val="19"/>
          <w:lang w:val="en-CA"/>
        </w:rPr>
        <w:t>are not being used</w:t>
      </w:r>
      <w:r w:rsidR="00EC11B6" w:rsidRPr="002E4EF9">
        <w:rPr>
          <w:szCs w:val="19"/>
          <w:lang w:val="en-CA"/>
        </w:rPr>
        <w:t>,</w:t>
      </w:r>
    </w:p>
    <w:bookmarkEnd w:id="4"/>
    <w:p w14:paraId="68C509C2" w14:textId="464CD967" w:rsidR="00936DAA" w:rsidRPr="002E4EF9" w:rsidRDefault="000370C1" w:rsidP="002E4EF9">
      <w:pPr>
        <w:pStyle w:val="ListParagraph"/>
        <w:numPr>
          <w:ilvl w:val="1"/>
          <w:numId w:val="3"/>
        </w:numPr>
        <w:tabs>
          <w:tab w:val="left" w:pos="1211"/>
        </w:tabs>
        <w:spacing w:before="60" w:after="60"/>
        <w:ind w:left="1316" w:right="306" w:hanging="335"/>
        <w:jc w:val="left"/>
        <w:rPr>
          <w:spacing w:val="-6"/>
          <w:szCs w:val="19"/>
          <w:lang w:val="en-CA"/>
        </w:rPr>
      </w:pPr>
      <w:r>
        <w:rPr>
          <w:spacing w:val="-6"/>
          <w:szCs w:val="19"/>
          <w:lang w:val="en-CA"/>
        </w:rPr>
        <w:t xml:space="preserve">I will not divulge the passwords of </w:t>
      </w:r>
      <w:r w:rsidR="00936DAA" w:rsidRPr="002E4EF9">
        <w:rPr>
          <w:spacing w:val="-6"/>
          <w:szCs w:val="19"/>
          <w:lang w:val="en-CA"/>
        </w:rPr>
        <w:t>electronic media devices issued by the Tribunal,</w:t>
      </w:r>
      <w:r w:rsidRPr="001858CE" w:rsidDel="000370C1">
        <w:rPr>
          <w:spacing w:val="-6"/>
          <w:szCs w:val="19"/>
          <w:lang w:val="en-CA"/>
        </w:rPr>
        <w:t xml:space="preserve"> </w:t>
      </w:r>
    </w:p>
    <w:p w14:paraId="6A143C8D" w14:textId="7C122368" w:rsidR="00936DAA" w:rsidRPr="002E4EF9" w:rsidRDefault="00936DAA" w:rsidP="002E4EF9">
      <w:pPr>
        <w:pStyle w:val="ListParagraph"/>
        <w:numPr>
          <w:ilvl w:val="1"/>
          <w:numId w:val="3"/>
        </w:numPr>
        <w:tabs>
          <w:tab w:val="left" w:pos="1211"/>
        </w:tabs>
        <w:spacing w:before="60" w:after="60"/>
        <w:ind w:left="1316" w:right="306" w:hanging="335"/>
        <w:jc w:val="left"/>
        <w:rPr>
          <w:spacing w:val="-6"/>
          <w:szCs w:val="19"/>
          <w:lang w:val="en-CA"/>
        </w:rPr>
      </w:pPr>
      <w:r w:rsidRPr="002E4EF9">
        <w:rPr>
          <w:spacing w:val="-6"/>
          <w:szCs w:val="19"/>
          <w:lang w:val="en-CA"/>
        </w:rPr>
        <w:t xml:space="preserve">I will not take </w:t>
      </w:r>
      <w:r w:rsidR="000370C1" w:rsidRPr="00A2096E">
        <w:rPr>
          <w:spacing w:val="-6"/>
          <w:szCs w:val="19"/>
          <w:lang w:val="en-CA"/>
        </w:rPr>
        <w:t>from the offices of the Secretariat</w:t>
      </w:r>
      <w:r w:rsidR="000370C1" w:rsidRPr="001858CE">
        <w:rPr>
          <w:spacing w:val="-6"/>
          <w:szCs w:val="19"/>
          <w:lang w:val="en-CA"/>
        </w:rPr>
        <w:t xml:space="preserve"> </w:t>
      </w:r>
      <w:r w:rsidRPr="002E4EF9">
        <w:rPr>
          <w:spacing w:val="-6"/>
          <w:szCs w:val="19"/>
          <w:lang w:val="en-CA"/>
        </w:rPr>
        <w:t>any document or material (including electronic media device</w:t>
      </w:r>
      <w:r w:rsidR="000B09C8" w:rsidRPr="002E4EF9">
        <w:rPr>
          <w:spacing w:val="-6"/>
          <w:szCs w:val="19"/>
          <w:lang w:val="en-CA"/>
        </w:rPr>
        <w:t>s</w:t>
      </w:r>
      <w:r w:rsidRPr="002E4EF9">
        <w:rPr>
          <w:spacing w:val="-6"/>
          <w:szCs w:val="19"/>
          <w:lang w:val="en-CA"/>
        </w:rPr>
        <w:t xml:space="preserve">) containing information disclosed under the terms and conditions of this </w:t>
      </w:r>
      <w:r w:rsidR="008434EB" w:rsidRPr="002E4EF9">
        <w:rPr>
          <w:spacing w:val="-6"/>
          <w:szCs w:val="19"/>
          <w:lang w:val="en-CA"/>
        </w:rPr>
        <w:t>u</w:t>
      </w:r>
      <w:r w:rsidRPr="002E4EF9">
        <w:rPr>
          <w:spacing w:val="-6"/>
          <w:szCs w:val="19"/>
          <w:lang w:val="en-CA"/>
        </w:rPr>
        <w:t>ndertaking, except, under lock or seal, in the ordinary course of the business of the Secretariat or pursuant to the direction of a panel or extraordinary challenge committee, and</w:t>
      </w:r>
    </w:p>
    <w:p w14:paraId="2563EEB3" w14:textId="0EA42A77" w:rsidR="00936DAA" w:rsidRPr="002E4EF9" w:rsidRDefault="00936DAA" w:rsidP="002E4EF9">
      <w:pPr>
        <w:pStyle w:val="ListParagraph"/>
        <w:numPr>
          <w:ilvl w:val="1"/>
          <w:numId w:val="3"/>
        </w:numPr>
        <w:tabs>
          <w:tab w:val="left" w:pos="1211"/>
        </w:tabs>
        <w:spacing w:before="60" w:after="60"/>
        <w:ind w:left="1316" w:right="306" w:hanging="335"/>
        <w:jc w:val="left"/>
        <w:rPr>
          <w:spacing w:val="-6"/>
          <w:szCs w:val="19"/>
          <w:lang w:val="en-CA"/>
        </w:rPr>
      </w:pPr>
      <w:bookmarkStart w:id="5" w:name="_Hlk95139147"/>
      <w:r w:rsidRPr="002E4EF9">
        <w:rPr>
          <w:spacing w:val="-6"/>
          <w:szCs w:val="19"/>
          <w:lang w:val="en-CA"/>
        </w:rPr>
        <w:t xml:space="preserve">I will maintain a log </w:t>
      </w:r>
      <w:r w:rsidR="00497A85" w:rsidRPr="002E4EF9">
        <w:rPr>
          <w:spacing w:val="-6"/>
          <w:szCs w:val="19"/>
          <w:lang w:val="en-GB"/>
        </w:rPr>
        <w:t>and make it available to the Tribunal upon request, indicating, for each authorized copy of the documents and materials containing information disclosed under the terms and conditions of this undertaking, the name of the person who obtained the copy from me, the date on which the person received such copy and the date on which such copy was returned to me</w:t>
      </w:r>
      <w:r w:rsidRPr="002E4EF9">
        <w:rPr>
          <w:spacing w:val="-6"/>
          <w:szCs w:val="19"/>
          <w:lang w:val="en-CA"/>
        </w:rPr>
        <w:t>;</w:t>
      </w:r>
    </w:p>
    <w:bookmarkEnd w:id="5"/>
    <w:p w14:paraId="05C91E13" w14:textId="3D2A2FB3" w:rsidR="00936DAA" w:rsidRPr="001858CE" w:rsidRDefault="00936DAA" w:rsidP="002E4EF9">
      <w:pPr>
        <w:pStyle w:val="a"/>
        <w:numPr>
          <w:ilvl w:val="0"/>
          <w:numId w:val="14"/>
        </w:numPr>
        <w:spacing w:before="60" w:after="60"/>
        <w:jc w:val="left"/>
        <w:rPr>
          <w:szCs w:val="19"/>
          <w:lang w:val="en-CA"/>
        </w:rPr>
      </w:pPr>
      <w:r w:rsidRPr="001858CE">
        <w:rPr>
          <w:szCs w:val="19"/>
          <w:lang w:val="en-CA"/>
        </w:rPr>
        <w:t xml:space="preserve">to cause to be destroyed all documents and materials containing information disclosed pursuant to a </w:t>
      </w:r>
      <w:r w:rsidR="008434EB" w:rsidRPr="001858CE">
        <w:rPr>
          <w:szCs w:val="19"/>
          <w:lang w:val="en-CA"/>
        </w:rPr>
        <w:t>d</w:t>
      </w:r>
      <w:r w:rsidRPr="001858CE">
        <w:rPr>
          <w:szCs w:val="19"/>
          <w:lang w:val="en-CA"/>
        </w:rPr>
        <w:t xml:space="preserve">isclosure </w:t>
      </w:r>
      <w:r w:rsidR="008434EB" w:rsidRPr="001858CE">
        <w:rPr>
          <w:szCs w:val="19"/>
          <w:lang w:val="en-CA"/>
        </w:rPr>
        <w:t>o</w:t>
      </w:r>
      <w:r w:rsidRPr="001858CE">
        <w:rPr>
          <w:szCs w:val="19"/>
          <w:lang w:val="en-CA"/>
        </w:rPr>
        <w:t xml:space="preserve">rder of the Tribunal </w:t>
      </w:r>
      <w:r w:rsidR="008434EB" w:rsidRPr="001858CE">
        <w:rPr>
          <w:szCs w:val="19"/>
          <w:lang w:val="en-CA"/>
        </w:rPr>
        <w:t>that</w:t>
      </w:r>
      <w:r w:rsidRPr="001858CE">
        <w:rPr>
          <w:szCs w:val="19"/>
          <w:lang w:val="en-CA"/>
        </w:rPr>
        <w:t xml:space="preserve"> are returned to the office of the Secretariat following completion of a panel review or extraordinary challenge proceeding, including notes, charts and memoranda based on any such </w:t>
      </w:r>
      <w:proofErr w:type="gramStart"/>
      <w:r w:rsidRPr="001858CE">
        <w:rPr>
          <w:szCs w:val="19"/>
          <w:lang w:val="en-CA"/>
        </w:rPr>
        <w:t>information;</w:t>
      </w:r>
      <w:proofErr w:type="gramEnd"/>
    </w:p>
    <w:p w14:paraId="0F93789A" w14:textId="1FF2DF50" w:rsidR="00936DAA" w:rsidRPr="001858CE" w:rsidRDefault="00936DAA" w:rsidP="002E4EF9">
      <w:pPr>
        <w:pStyle w:val="a"/>
        <w:numPr>
          <w:ilvl w:val="0"/>
          <w:numId w:val="14"/>
        </w:numPr>
        <w:spacing w:before="60" w:after="60"/>
        <w:jc w:val="left"/>
        <w:rPr>
          <w:szCs w:val="19"/>
          <w:lang w:val="en-CA"/>
        </w:rPr>
      </w:pPr>
      <w:bookmarkStart w:id="6" w:name="_Hlk95142388"/>
      <w:r w:rsidRPr="001858CE">
        <w:rPr>
          <w:szCs w:val="19"/>
          <w:lang w:val="en-CA"/>
        </w:rPr>
        <w:t xml:space="preserve">to certify to the Tribunal that all documents and materials </w:t>
      </w:r>
      <w:r w:rsidR="00A23CB2" w:rsidRPr="001858CE">
        <w:rPr>
          <w:szCs w:val="19"/>
          <w:lang w:val="en-CA"/>
        </w:rPr>
        <w:t xml:space="preserve">that </w:t>
      </w:r>
      <w:r w:rsidRPr="001858CE">
        <w:rPr>
          <w:szCs w:val="19"/>
          <w:lang w:val="en-CA"/>
        </w:rPr>
        <w:t xml:space="preserve">were returned to the office of the Secretariat have been destroyed and to inform the Tribunal immediately of any changes in the facts referred to in this </w:t>
      </w:r>
      <w:r w:rsidR="00A23CB2" w:rsidRPr="001858CE">
        <w:rPr>
          <w:szCs w:val="19"/>
          <w:lang w:val="en-CA"/>
        </w:rPr>
        <w:t>u</w:t>
      </w:r>
      <w:r w:rsidRPr="001858CE">
        <w:rPr>
          <w:szCs w:val="19"/>
          <w:lang w:val="en-CA"/>
        </w:rPr>
        <w:t>ndertaking;</w:t>
      </w:r>
      <w:r w:rsidR="00AF4C24">
        <w:rPr>
          <w:szCs w:val="19"/>
          <w:lang w:val="en-CA"/>
        </w:rPr>
        <w:t xml:space="preserve"> </w:t>
      </w:r>
      <w:bookmarkEnd w:id="6"/>
      <w:r w:rsidR="00AF4C24">
        <w:rPr>
          <w:szCs w:val="19"/>
          <w:lang w:val="en-CA"/>
        </w:rPr>
        <w:t>and</w:t>
      </w:r>
    </w:p>
    <w:p w14:paraId="27865A2E" w14:textId="3E3F3141" w:rsidR="00936DAA" w:rsidRPr="001858CE" w:rsidRDefault="00936DAA" w:rsidP="002E4EF9">
      <w:pPr>
        <w:pStyle w:val="a"/>
        <w:numPr>
          <w:ilvl w:val="0"/>
          <w:numId w:val="14"/>
        </w:numPr>
        <w:spacing w:before="60" w:after="60"/>
        <w:jc w:val="left"/>
        <w:rPr>
          <w:szCs w:val="19"/>
          <w:lang w:val="en-CA"/>
        </w:rPr>
      </w:pPr>
      <w:r w:rsidRPr="001858CE">
        <w:rPr>
          <w:szCs w:val="19"/>
          <w:lang w:val="en-CA"/>
        </w:rPr>
        <w:t xml:space="preserve">to report promptly to the Tribunal any violation of a </w:t>
      </w:r>
      <w:r w:rsidR="00A23CB2" w:rsidRPr="001858CE">
        <w:rPr>
          <w:szCs w:val="19"/>
          <w:lang w:val="en-CA"/>
        </w:rPr>
        <w:t>d</w:t>
      </w:r>
      <w:r w:rsidRPr="001858CE">
        <w:rPr>
          <w:szCs w:val="19"/>
          <w:lang w:val="en-CA"/>
        </w:rPr>
        <w:t xml:space="preserve">isclosure </w:t>
      </w:r>
      <w:r w:rsidR="00A23CB2" w:rsidRPr="001858CE">
        <w:rPr>
          <w:szCs w:val="19"/>
          <w:lang w:val="en-CA"/>
        </w:rPr>
        <w:t>u</w:t>
      </w:r>
      <w:r w:rsidRPr="001858CE">
        <w:rPr>
          <w:szCs w:val="19"/>
          <w:lang w:val="en-CA"/>
        </w:rPr>
        <w:t>ndertaking</w:t>
      </w:r>
      <w:r w:rsidR="008434EB" w:rsidRPr="001858CE">
        <w:rPr>
          <w:szCs w:val="19"/>
          <w:lang w:val="en-CA"/>
        </w:rPr>
        <w:t>.</w:t>
      </w:r>
    </w:p>
    <w:p w14:paraId="683E4CF5" w14:textId="12411E3C" w:rsidR="00936DAA" w:rsidRPr="000074A6" w:rsidRDefault="00936DAA" w:rsidP="002E4EF9">
      <w:pPr>
        <w:pStyle w:val="a"/>
        <w:spacing w:before="240" w:after="0"/>
        <w:ind w:left="0"/>
        <w:jc w:val="left"/>
        <w:rPr>
          <w:lang w:val="en-CA"/>
        </w:rPr>
      </w:pPr>
      <w:r w:rsidRPr="002E4EF9">
        <w:rPr>
          <w:b/>
          <w:bCs/>
          <w:lang w:val="en-CA"/>
        </w:rPr>
        <w:t>N</w:t>
      </w:r>
      <w:r w:rsidR="008434EB" w:rsidRPr="002E4EF9">
        <w:rPr>
          <w:b/>
          <w:bCs/>
          <w:lang w:val="en-CA"/>
        </w:rPr>
        <w:t>ote</w:t>
      </w:r>
      <w:r w:rsidRPr="002E4EF9">
        <w:rPr>
          <w:b/>
          <w:bCs/>
          <w:lang w:val="en-CA"/>
        </w:rPr>
        <w:t>:</w:t>
      </w:r>
      <w:r w:rsidRPr="000074A6">
        <w:rPr>
          <w:lang w:val="en-CA"/>
        </w:rPr>
        <w:t xml:space="preserve"> The examination of documents and materials in transit between Canada and the United States or between Canada and Mexico by </w:t>
      </w:r>
      <w:r w:rsidR="00A23CB2">
        <w:rPr>
          <w:lang w:val="en-CA"/>
        </w:rPr>
        <w:t>c</w:t>
      </w:r>
      <w:r w:rsidRPr="000074A6">
        <w:rPr>
          <w:lang w:val="en-CA"/>
        </w:rPr>
        <w:t xml:space="preserve">ustoms authorities will not be considered a violation of this </w:t>
      </w:r>
      <w:r w:rsidR="00A23CB2">
        <w:rPr>
          <w:lang w:val="en-CA"/>
        </w:rPr>
        <w:t>u</w:t>
      </w:r>
      <w:r w:rsidRPr="000074A6">
        <w:rPr>
          <w:lang w:val="en-CA"/>
        </w:rPr>
        <w:t>ndertaking.</w:t>
      </w:r>
    </w:p>
    <w:tbl>
      <w:tblPr>
        <w:tblW w:w="9576" w:type="dxa"/>
        <w:tblInd w:w="8" w:type="dxa"/>
        <w:tblLayout w:type="fixed"/>
        <w:tblCellMar>
          <w:left w:w="0" w:type="dxa"/>
          <w:right w:w="0" w:type="dxa"/>
        </w:tblCellMar>
        <w:tblLook w:val="0000" w:firstRow="0" w:lastRow="0" w:firstColumn="0" w:lastColumn="0" w:noHBand="0" w:noVBand="0"/>
      </w:tblPr>
      <w:tblGrid>
        <w:gridCol w:w="1080"/>
        <w:gridCol w:w="1872"/>
        <w:gridCol w:w="198"/>
        <w:gridCol w:w="1872"/>
        <w:gridCol w:w="468"/>
        <w:gridCol w:w="720"/>
        <w:gridCol w:w="720"/>
        <w:gridCol w:w="1792"/>
        <w:gridCol w:w="270"/>
        <w:gridCol w:w="584"/>
      </w:tblGrid>
      <w:tr w:rsidR="00DC6186" w:rsidRPr="000074A6" w14:paraId="6CC01D06" w14:textId="77777777" w:rsidTr="00FF20B5">
        <w:tc>
          <w:tcPr>
            <w:tcW w:w="1080" w:type="dxa"/>
          </w:tcPr>
          <w:p w14:paraId="391B4053" w14:textId="70D1D55F" w:rsidR="00DC6186" w:rsidRPr="000074A6" w:rsidRDefault="00DC6186">
            <w:pPr>
              <w:spacing w:before="480"/>
              <w:rPr>
                <w:lang w:val="en-CA"/>
              </w:rPr>
            </w:pPr>
            <w:r w:rsidRPr="000074A6">
              <w:rPr>
                <w:lang w:val="en-CA"/>
              </w:rPr>
              <w:t xml:space="preserve">DATED at </w:t>
            </w:r>
          </w:p>
        </w:tc>
        <w:tc>
          <w:tcPr>
            <w:tcW w:w="1872" w:type="dxa"/>
            <w:tcBorders>
              <w:bottom w:val="single" w:sz="4" w:space="0" w:color="auto"/>
            </w:tcBorders>
          </w:tcPr>
          <w:p w14:paraId="657F8A84" w14:textId="3AA3D0E8" w:rsidR="00DC6186" w:rsidRPr="000074A6" w:rsidRDefault="009879A8" w:rsidP="00452870">
            <w:pPr>
              <w:spacing w:before="480"/>
              <w:jc w:val="center"/>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8" w:type="dxa"/>
          </w:tcPr>
          <w:p w14:paraId="68F1C60A" w14:textId="77777777" w:rsidR="00DC6186" w:rsidRPr="000074A6" w:rsidRDefault="00DC6186">
            <w:pPr>
              <w:spacing w:before="480"/>
              <w:rPr>
                <w:lang w:val="en-CA"/>
              </w:rPr>
            </w:pPr>
            <w:r w:rsidRPr="000074A6">
              <w:rPr>
                <w:lang w:val="en-CA"/>
              </w:rPr>
              <w:t>,</w:t>
            </w:r>
          </w:p>
        </w:tc>
        <w:tc>
          <w:tcPr>
            <w:tcW w:w="1872" w:type="dxa"/>
            <w:tcBorders>
              <w:bottom w:val="single" w:sz="4" w:space="0" w:color="auto"/>
            </w:tcBorders>
          </w:tcPr>
          <w:p w14:paraId="1E47508A" w14:textId="0F5533FE" w:rsidR="00DC6186" w:rsidRPr="000074A6" w:rsidRDefault="009879A8" w:rsidP="002E4EF9">
            <w:pPr>
              <w:spacing w:before="48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468" w:type="dxa"/>
          </w:tcPr>
          <w:p w14:paraId="30E98EFB" w14:textId="77777777" w:rsidR="00DC6186" w:rsidRPr="000074A6" w:rsidRDefault="00DC6186">
            <w:pPr>
              <w:spacing w:before="480"/>
              <w:rPr>
                <w:lang w:val="en-CA"/>
              </w:rPr>
            </w:pPr>
            <w:r w:rsidRPr="000074A6">
              <w:rPr>
                <w:lang w:val="en-CA"/>
              </w:rPr>
              <w:t>this</w:t>
            </w:r>
          </w:p>
        </w:tc>
        <w:tc>
          <w:tcPr>
            <w:tcW w:w="720" w:type="dxa"/>
            <w:tcBorders>
              <w:bottom w:val="single" w:sz="4" w:space="0" w:color="auto"/>
            </w:tcBorders>
          </w:tcPr>
          <w:p w14:paraId="0B1F0CA7" w14:textId="3515C6CF" w:rsidR="00DC6186" w:rsidRPr="000074A6" w:rsidRDefault="009879A8" w:rsidP="00452870">
            <w:pPr>
              <w:spacing w:before="480"/>
              <w:jc w:val="center"/>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0" w:type="dxa"/>
          </w:tcPr>
          <w:p w14:paraId="41351180" w14:textId="77777777" w:rsidR="00DC6186" w:rsidRPr="000074A6" w:rsidRDefault="00DC6186">
            <w:pPr>
              <w:spacing w:before="480"/>
              <w:rPr>
                <w:lang w:val="en-CA"/>
              </w:rPr>
            </w:pPr>
            <w:r w:rsidRPr="000074A6">
              <w:rPr>
                <w:lang w:val="en-CA"/>
              </w:rPr>
              <w:t>day of</w:t>
            </w:r>
          </w:p>
        </w:tc>
        <w:tc>
          <w:tcPr>
            <w:tcW w:w="1792" w:type="dxa"/>
            <w:tcBorders>
              <w:bottom w:val="single" w:sz="4" w:space="0" w:color="auto"/>
            </w:tcBorders>
          </w:tcPr>
          <w:p w14:paraId="2BED2322" w14:textId="3AB18C8E" w:rsidR="00DC6186" w:rsidRPr="000074A6" w:rsidRDefault="009879A8" w:rsidP="00452870">
            <w:pPr>
              <w:spacing w:before="480"/>
              <w:jc w:val="center"/>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70" w:type="dxa"/>
          </w:tcPr>
          <w:p w14:paraId="43699BB4" w14:textId="77777777" w:rsidR="00DC6186" w:rsidRPr="000074A6" w:rsidRDefault="00DC6186">
            <w:pPr>
              <w:spacing w:before="480"/>
              <w:rPr>
                <w:lang w:val="en-CA"/>
              </w:rPr>
            </w:pPr>
            <w:r w:rsidRPr="000074A6">
              <w:rPr>
                <w:lang w:val="en-CA"/>
              </w:rPr>
              <w:t>20</w:t>
            </w:r>
          </w:p>
        </w:tc>
        <w:tc>
          <w:tcPr>
            <w:tcW w:w="584" w:type="dxa"/>
            <w:tcBorders>
              <w:bottom w:val="single" w:sz="4" w:space="0" w:color="auto"/>
            </w:tcBorders>
          </w:tcPr>
          <w:p w14:paraId="458725C0" w14:textId="50A2E3C2" w:rsidR="00DC6186" w:rsidRPr="000074A6" w:rsidRDefault="009879A8" w:rsidP="00452870">
            <w:pPr>
              <w:spacing w:before="480"/>
              <w:jc w:val="center"/>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DC6186" w:rsidRPr="000074A6" w14:paraId="19F6F0A3" w14:textId="77777777" w:rsidTr="00FF20B5">
        <w:trPr>
          <w:trHeight w:val="504"/>
        </w:trPr>
        <w:tc>
          <w:tcPr>
            <w:tcW w:w="9576" w:type="dxa"/>
            <w:gridSpan w:val="10"/>
            <w:tcBorders>
              <w:bottom w:val="single" w:sz="4" w:space="0" w:color="auto"/>
            </w:tcBorders>
          </w:tcPr>
          <w:p w14:paraId="274B9745" w14:textId="0366BC71" w:rsidR="00DC6186" w:rsidRPr="000074A6" w:rsidRDefault="009879A8">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DC6186" w:rsidRPr="000074A6" w14:paraId="3E031620" w14:textId="77777777" w:rsidTr="00FF20B5">
        <w:tc>
          <w:tcPr>
            <w:tcW w:w="9576" w:type="dxa"/>
            <w:gridSpan w:val="10"/>
            <w:tcBorders>
              <w:top w:val="single" w:sz="4" w:space="0" w:color="auto"/>
            </w:tcBorders>
          </w:tcPr>
          <w:p w14:paraId="317A5B08" w14:textId="55ECC6A6" w:rsidR="00DC6186" w:rsidRPr="002E4EF9" w:rsidRDefault="00DC6186">
            <w:pPr>
              <w:pStyle w:val="SmallPrint"/>
              <w:jc w:val="both"/>
              <w:rPr>
                <w:sz w:val="18"/>
                <w:szCs w:val="18"/>
                <w:lang w:val="en-CA"/>
              </w:rPr>
            </w:pPr>
            <w:r w:rsidRPr="002E4EF9">
              <w:rPr>
                <w:sz w:val="18"/>
                <w:szCs w:val="18"/>
                <w:lang w:val="en-CA"/>
              </w:rPr>
              <w:t xml:space="preserve">Name </w:t>
            </w:r>
            <w:r w:rsidR="00E57FEE">
              <w:rPr>
                <w:sz w:val="18"/>
                <w:szCs w:val="18"/>
                <w:lang w:val="en-CA"/>
              </w:rPr>
              <w:t xml:space="preserve">of the Secretary </w:t>
            </w:r>
            <w:r w:rsidRPr="002E4EF9">
              <w:rPr>
                <w:sz w:val="18"/>
                <w:szCs w:val="18"/>
                <w:lang w:val="en-CA"/>
              </w:rPr>
              <w:t>(print)</w:t>
            </w:r>
          </w:p>
        </w:tc>
      </w:tr>
      <w:tr w:rsidR="00DC6186" w:rsidRPr="000074A6" w14:paraId="71A15309" w14:textId="77777777" w:rsidTr="00FF20B5">
        <w:trPr>
          <w:trHeight w:val="549"/>
        </w:trPr>
        <w:tc>
          <w:tcPr>
            <w:tcW w:w="9576" w:type="dxa"/>
            <w:gridSpan w:val="10"/>
            <w:tcBorders>
              <w:bottom w:val="single" w:sz="4" w:space="0" w:color="auto"/>
            </w:tcBorders>
          </w:tcPr>
          <w:p w14:paraId="1774A9C3" w14:textId="5C9F0CF8" w:rsidR="00DC6186" w:rsidRPr="000074A6" w:rsidRDefault="009879A8">
            <w:pPr>
              <w:spacing w:before="360"/>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DC6186" w:rsidRPr="000074A6" w14:paraId="4F48B608" w14:textId="77777777" w:rsidTr="00FF20B5">
        <w:tc>
          <w:tcPr>
            <w:tcW w:w="9576" w:type="dxa"/>
            <w:gridSpan w:val="10"/>
            <w:tcBorders>
              <w:top w:val="single" w:sz="4" w:space="0" w:color="auto"/>
            </w:tcBorders>
          </w:tcPr>
          <w:p w14:paraId="54FB7F1F" w14:textId="77777777" w:rsidR="00DC6186" w:rsidRPr="002E4EF9" w:rsidRDefault="00DC6186">
            <w:pPr>
              <w:pStyle w:val="SmallPrint"/>
              <w:rPr>
                <w:sz w:val="18"/>
                <w:szCs w:val="18"/>
                <w:lang w:val="en-CA"/>
              </w:rPr>
            </w:pPr>
            <w:r w:rsidRPr="002E4EF9">
              <w:rPr>
                <w:sz w:val="18"/>
                <w:szCs w:val="18"/>
                <w:lang w:val="en-CA"/>
              </w:rPr>
              <w:t>Address</w:t>
            </w:r>
          </w:p>
        </w:tc>
      </w:tr>
    </w:tbl>
    <w:p w14:paraId="337C2EB8" w14:textId="1318C3BA" w:rsidR="00DC6186" w:rsidRDefault="00DC6186" w:rsidP="00C125BB">
      <w:pPr>
        <w:rPr>
          <w:lang w:val="en-CA"/>
        </w:rPr>
      </w:pPr>
    </w:p>
    <w:p w14:paraId="381966E6" w14:textId="6226020F" w:rsidR="00466391" w:rsidRDefault="00C95EA0" w:rsidP="00C125BB">
      <w:pPr>
        <w:rPr>
          <w:lang w:val="en-CA"/>
        </w:rPr>
      </w:pPr>
      <w:r>
        <w:rPr>
          <w:lang w:val="en-CA"/>
        </w:rPr>
        <w:fldChar w:fldCharType="begin">
          <w:ffData>
            <w:name w:val="Check1"/>
            <w:enabled/>
            <w:calcOnExit w:val="0"/>
            <w:checkBox>
              <w:sizeAuto/>
              <w:default w:val="0"/>
            </w:checkBox>
          </w:ffData>
        </w:fldChar>
      </w:r>
      <w:bookmarkStart w:id="7" w:name="Check1"/>
      <w:r>
        <w:rPr>
          <w:lang w:val="en-CA"/>
        </w:rPr>
        <w:instrText xml:space="preserve"> FORMCHECKBOX </w:instrText>
      </w:r>
      <w:r>
        <w:rPr>
          <w:lang w:val="en-CA"/>
        </w:rPr>
      </w:r>
      <w:r>
        <w:rPr>
          <w:lang w:val="en-CA"/>
        </w:rPr>
        <w:fldChar w:fldCharType="separate"/>
      </w:r>
      <w:r>
        <w:rPr>
          <w:lang w:val="en-CA"/>
        </w:rPr>
        <w:fldChar w:fldCharType="end"/>
      </w:r>
      <w:bookmarkEnd w:id="7"/>
      <w:r>
        <w:rPr>
          <w:lang w:val="en-CA"/>
        </w:rPr>
        <w:t xml:space="preserve"> </w:t>
      </w:r>
      <w:r w:rsidR="00466391" w:rsidRPr="00466391">
        <w:rPr>
          <w:lang w:val="en-CA"/>
        </w:rPr>
        <w:t>I understand that checking this box constitutes my legally binding signature.</w:t>
      </w:r>
    </w:p>
    <w:p w14:paraId="0922E52B" w14:textId="1ABE5E7E" w:rsidR="00507B4F" w:rsidRDefault="00507B4F" w:rsidP="00C125BB">
      <w:pPr>
        <w:rPr>
          <w:lang w:val="en-CA"/>
        </w:rPr>
      </w:pPr>
    </w:p>
    <w:p w14:paraId="143BC046" w14:textId="3572F5E4" w:rsidR="00507B4F" w:rsidRPr="001A76AC" w:rsidRDefault="00507B4F" w:rsidP="00C125BB">
      <w:pPr>
        <w:rPr>
          <w:b/>
          <w:bCs/>
          <w:lang w:val="en-CA"/>
        </w:rPr>
      </w:pPr>
      <w:r w:rsidRPr="001A76AC">
        <w:rPr>
          <w:b/>
          <w:bCs/>
          <w:lang w:val="en-CA"/>
        </w:rPr>
        <w:t>This box must be checked for the form to be considered complete.</w:t>
      </w:r>
    </w:p>
    <w:sectPr w:rsidR="00507B4F" w:rsidRPr="001A76AC" w:rsidSect="00A95CC7">
      <w:headerReference w:type="default" r:id="rId9"/>
      <w:footerReference w:type="default" r:id="rId10"/>
      <w:headerReference w:type="first" r:id="rId11"/>
      <w:footerReference w:type="first" r:id="rId12"/>
      <w:pgSz w:w="12240" w:h="15840" w:code="1"/>
      <w:pgMar w:top="1152" w:right="1440" w:bottom="1152"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A5DF" w14:textId="77777777" w:rsidR="00261FE3" w:rsidRDefault="00261FE3">
      <w:r>
        <w:separator/>
      </w:r>
    </w:p>
  </w:endnote>
  <w:endnote w:type="continuationSeparator" w:id="0">
    <w:p w14:paraId="650F6CFF" w14:textId="77777777" w:rsidR="00261FE3" w:rsidRDefault="0026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846192"/>
      <w:docPartObj>
        <w:docPartGallery w:val="Page Numbers (Bottom of Page)"/>
        <w:docPartUnique/>
      </w:docPartObj>
    </w:sdtPr>
    <w:sdtEndPr>
      <w:rPr>
        <w:noProof/>
      </w:rPr>
    </w:sdtEndPr>
    <w:sdtContent>
      <w:p w14:paraId="55CBD70E" w14:textId="45673CC0" w:rsidR="001858CE" w:rsidRDefault="001858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53E7E8" w14:textId="77777777" w:rsidR="004478EA" w:rsidRDefault="004478EA" w:rsidP="00624EF3">
    <w:pPr>
      <w:rPr>
        <w:sz w:val="18"/>
        <w:szCs w:val="18"/>
      </w:rPr>
    </w:pPr>
    <w:bookmarkStart w:id="8" w:name="_Hlk90908248"/>
    <w:bookmarkStart w:id="9" w:name="_Hlk90908249"/>
    <w:bookmarkStart w:id="10" w:name="_Hlk90908374"/>
    <w:bookmarkStart w:id="11" w:name="_Hlk90908375"/>
    <w:r>
      <w:rPr>
        <w:sz w:val="18"/>
        <w:szCs w:val="18"/>
      </w:rPr>
      <w:t xml:space="preserve">Canadian International Trade Tribunal </w:t>
    </w:r>
  </w:p>
  <w:p w14:paraId="13F0BF6B" w14:textId="213A22C0" w:rsidR="00624EF3" w:rsidRPr="00C34C41" w:rsidRDefault="00624EF3" w:rsidP="00624EF3">
    <w:pPr>
      <w:rPr>
        <w:sz w:val="18"/>
        <w:szCs w:val="18"/>
      </w:rPr>
    </w:pPr>
    <w:r w:rsidRPr="00C34C41">
      <w:rPr>
        <w:sz w:val="18"/>
        <w:szCs w:val="18"/>
      </w:rPr>
      <w:t>333 Laurier Avenue West</w:t>
    </w:r>
  </w:p>
  <w:p w14:paraId="15EC1B3B" w14:textId="77777777" w:rsidR="00624EF3" w:rsidRPr="00C34C41" w:rsidRDefault="00624EF3" w:rsidP="00624EF3">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1DDD521F" w14:textId="3165FB41" w:rsidR="00624EF3" w:rsidRPr="00C34C41" w:rsidRDefault="00624EF3" w:rsidP="00624EF3">
    <w:pPr>
      <w:rPr>
        <w:sz w:val="18"/>
        <w:szCs w:val="18"/>
      </w:rPr>
    </w:pPr>
    <w:r w:rsidRPr="00C34C41">
      <w:rPr>
        <w:sz w:val="18"/>
        <w:szCs w:val="18"/>
      </w:rPr>
      <w:t>Tel.: 613-</w:t>
    </w:r>
    <w:r w:rsidR="0033492C">
      <w:rPr>
        <w:sz w:val="18"/>
        <w:szCs w:val="18"/>
      </w:rPr>
      <w:t>993-3595</w:t>
    </w:r>
  </w:p>
  <w:p w14:paraId="4EA41EC4" w14:textId="77777777" w:rsidR="00624EF3" w:rsidRPr="00704D7A" w:rsidRDefault="00624EF3" w:rsidP="002E4EF9">
    <w:pPr>
      <w:rPr>
        <w:sz w:val="18"/>
        <w:szCs w:val="18"/>
        <w:lang w:val="fr-CA"/>
      </w:rPr>
    </w:pPr>
    <w:r w:rsidRPr="00704D7A">
      <w:rPr>
        <w:sz w:val="18"/>
        <w:szCs w:val="18"/>
        <w:lang w:val="fr-CA"/>
      </w:rPr>
      <w:t>Fax: 613-990-2439</w:t>
    </w:r>
  </w:p>
  <w:p w14:paraId="4B3020E5" w14:textId="455EF02D" w:rsidR="001858CE" w:rsidRPr="00704D7A" w:rsidRDefault="00624EF3" w:rsidP="002E4EF9">
    <w:pPr>
      <w:spacing w:after="240"/>
      <w:rPr>
        <w:sz w:val="18"/>
        <w:szCs w:val="18"/>
        <w:lang w:val="fr-CA"/>
      </w:rPr>
    </w:pPr>
    <w:r>
      <w:fldChar w:fldCharType="begin"/>
    </w:r>
    <w:r w:rsidRPr="00277225">
      <w:rPr>
        <w:lang w:val="fr-CA"/>
      </w:rPr>
      <w:instrText>HYPERLINK "http://www.citt-tcce.gc.ca"</w:instrText>
    </w:r>
    <w:r>
      <w:fldChar w:fldCharType="separate"/>
    </w:r>
    <w:r w:rsidRPr="00704D7A">
      <w:rPr>
        <w:rStyle w:val="Hyperlink"/>
        <w:sz w:val="18"/>
        <w:szCs w:val="18"/>
        <w:lang w:val="fr-CA"/>
      </w:rPr>
      <w:t>www.citt-tcce.gc.ca</w:t>
    </w:r>
    <w:r>
      <w:fldChar w:fldCharType="end"/>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463766"/>
      <w:docPartObj>
        <w:docPartGallery w:val="Page Numbers (Bottom of Page)"/>
        <w:docPartUnique/>
      </w:docPartObj>
    </w:sdtPr>
    <w:sdtEndPr>
      <w:rPr>
        <w:noProof/>
      </w:rPr>
    </w:sdtEndPr>
    <w:sdtContent>
      <w:p w14:paraId="07732D36" w14:textId="79EF1AD7" w:rsidR="002E5BB8" w:rsidRDefault="002E5B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5E2C35" w14:textId="712A8668" w:rsidR="00DC6186" w:rsidRDefault="00DC61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0C34" w14:textId="77777777" w:rsidR="00261FE3" w:rsidRDefault="00261FE3">
      <w:r>
        <w:separator/>
      </w:r>
    </w:p>
  </w:footnote>
  <w:footnote w:type="continuationSeparator" w:id="0">
    <w:p w14:paraId="3738E414" w14:textId="77777777" w:rsidR="00261FE3" w:rsidRDefault="0026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D101" w14:textId="2F11D647" w:rsidR="00DC6186" w:rsidRDefault="00DC61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A3F9" w14:textId="31377AFC" w:rsidR="00DC6186" w:rsidRDefault="00F96946">
    <w:r w:rsidRPr="00326D2D">
      <w:rPr>
        <w:noProof/>
      </w:rPr>
      <w:drawing>
        <wp:inline distT="0" distB="0" distL="0" distR="0" wp14:anchorId="207344E1" wp14:editId="01263AF1">
          <wp:extent cx="3253740" cy="90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36EC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12F8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5FA8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18F2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200B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6AC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E678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1A7C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C8D506"/>
    <w:lvl w:ilvl="0">
      <w:start w:val="1"/>
      <w:numFmt w:val="decimal"/>
      <w:lvlText w:val="%1."/>
      <w:lvlJc w:val="left"/>
      <w:pPr>
        <w:tabs>
          <w:tab w:val="num" w:pos="360"/>
        </w:tabs>
        <w:ind w:left="360" w:hanging="360"/>
      </w:pPr>
    </w:lvl>
  </w:abstractNum>
  <w:abstractNum w:abstractNumId="9" w15:restartNumberingAfterBreak="0">
    <w:nsid w:val="2554341A"/>
    <w:multiLevelType w:val="hybridMultilevel"/>
    <w:tmpl w:val="9504273E"/>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F9A276B8">
      <w:start w:val="1"/>
      <w:numFmt w:val="lowerRoman"/>
      <w:lvlText w:val="(%2)"/>
      <w:lvlJc w:val="left"/>
      <w:pPr>
        <w:ind w:left="960" w:hanging="251"/>
      </w:pPr>
      <w:rPr>
        <w:rFonts w:ascii="Verdana" w:eastAsia="Times New Roman" w:hAnsi="Verdana" w:cs="Times New Roman" w:hint="default"/>
        <w:spacing w:val="-7"/>
        <w:w w:val="100"/>
        <w:sz w:val="19"/>
        <w:szCs w:val="19"/>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0" w15:restartNumberingAfterBreak="0">
    <w:nsid w:val="30FA30AB"/>
    <w:multiLevelType w:val="hybridMultilevel"/>
    <w:tmpl w:val="75EC5FE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2017C"/>
    <w:multiLevelType w:val="hybridMultilevel"/>
    <w:tmpl w:val="66C27854"/>
    <w:lvl w:ilvl="0" w:tplc="FAE4A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06964"/>
    <w:multiLevelType w:val="hybridMultilevel"/>
    <w:tmpl w:val="A992B7F6"/>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26C02"/>
    <w:multiLevelType w:val="hybridMultilevel"/>
    <w:tmpl w:val="9628216C"/>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4F54B956">
      <w:start w:val="1"/>
      <w:numFmt w:val="lowerRoman"/>
      <w:lvlText w:val="(%2)"/>
      <w:lvlJc w:val="left"/>
      <w:pPr>
        <w:ind w:left="960" w:hanging="251"/>
      </w:pPr>
      <w:rPr>
        <w:rFonts w:ascii="Times New Roman" w:eastAsia="Times New Roman" w:hAnsi="Times New Roman" w:cs="Times New Roman" w:hint="default"/>
        <w:spacing w:val="-7"/>
        <w:w w:val="100"/>
        <w:sz w:val="23"/>
        <w:szCs w:val="23"/>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4" w15:restartNumberingAfterBreak="0">
    <w:nsid w:val="6C927E0E"/>
    <w:multiLevelType w:val="hybridMultilevel"/>
    <w:tmpl w:val="C10C9BB4"/>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335379672">
    <w:abstractNumId w:val="15"/>
  </w:num>
  <w:num w:numId="2" w16cid:durableId="1354726239">
    <w:abstractNumId w:val="13"/>
  </w:num>
  <w:num w:numId="3" w16cid:durableId="1654723367">
    <w:abstractNumId w:val="9"/>
  </w:num>
  <w:num w:numId="4" w16cid:durableId="1821847247">
    <w:abstractNumId w:val="7"/>
  </w:num>
  <w:num w:numId="5" w16cid:durableId="607549118">
    <w:abstractNumId w:val="6"/>
  </w:num>
  <w:num w:numId="6" w16cid:durableId="716005959">
    <w:abstractNumId w:val="5"/>
  </w:num>
  <w:num w:numId="7" w16cid:durableId="626938709">
    <w:abstractNumId w:val="4"/>
  </w:num>
  <w:num w:numId="8" w16cid:durableId="1658222114">
    <w:abstractNumId w:val="8"/>
  </w:num>
  <w:num w:numId="9" w16cid:durableId="1760252007">
    <w:abstractNumId w:val="3"/>
  </w:num>
  <w:num w:numId="10" w16cid:durableId="1132751799">
    <w:abstractNumId w:val="2"/>
  </w:num>
  <w:num w:numId="11" w16cid:durableId="995380265">
    <w:abstractNumId w:val="1"/>
  </w:num>
  <w:num w:numId="12" w16cid:durableId="756904973">
    <w:abstractNumId w:val="0"/>
  </w:num>
  <w:num w:numId="13" w16cid:durableId="1920285053">
    <w:abstractNumId w:val="11"/>
  </w:num>
  <w:num w:numId="14" w16cid:durableId="576944167">
    <w:abstractNumId w:val="12"/>
  </w:num>
  <w:num w:numId="15" w16cid:durableId="668681595">
    <w:abstractNumId w:val="10"/>
  </w:num>
  <w:num w:numId="16" w16cid:durableId="1634631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Zzvp2+u7q8wsSxECuX9x4xM9eku95jSkeG5/Fh020DxsmCoYfdy9pQkTHDYSR7QfDo8L/XLv1fFkcs77j1E1A==" w:salt="tFXY9/qIfvY0I5/evR5Gbw=="/>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3A"/>
    <w:rsid w:val="000074A6"/>
    <w:rsid w:val="00007AF2"/>
    <w:rsid w:val="000370C1"/>
    <w:rsid w:val="00081AE5"/>
    <w:rsid w:val="0008373D"/>
    <w:rsid w:val="000870E6"/>
    <w:rsid w:val="000875D8"/>
    <w:rsid w:val="000B09C8"/>
    <w:rsid w:val="000D1700"/>
    <w:rsid w:val="000E6A3B"/>
    <w:rsid w:val="001314E5"/>
    <w:rsid w:val="00134505"/>
    <w:rsid w:val="001858CE"/>
    <w:rsid w:val="001A76AC"/>
    <w:rsid w:val="001B7CBA"/>
    <w:rsid w:val="001C0152"/>
    <w:rsid w:val="001D43FF"/>
    <w:rsid w:val="001F6F0C"/>
    <w:rsid w:val="00214E35"/>
    <w:rsid w:val="00224316"/>
    <w:rsid w:val="00261FE3"/>
    <w:rsid w:val="00267EF9"/>
    <w:rsid w:val="0027024D"/>
    <w:rsid w:val="002752C2"/>
    <w:rsid w:val="00277225"/>
    <w:rsid w:val="0027741C"/>
    <w:rsid w:val="00281F54"/>
    <w:rsid w:val="002823FC"/>
    <w:rsid w:val="002856E8"/>
    <w:rsid w:val="002A3F65"/>
    <w:rsid w:val="002B4D37"/>
    <w:rsid w:val="002D3AFA"/>
    <w:rsid w:val="002E4EF9"/>
    <w:rsid w:val="002E5BB8"/>
    <w:rsid w:val="002F039F"/>
    <w:rsid w:val="0030600E"/>
    <w:rsid w:val="003062E8"/>
    <w:rsid w:val="003200B2"/>
    <w:rsid w:val="0033492C"/>
    <w:rsid w:val="00340F80"/>
    <w:rsid w:val="00346A86"/>
    <w:rsid w:val="00377818"/>
    <w:rsid w:val="003C01C7"/>
    <w:rsid w:val="003C363A"/>
    <w:rsid w:val="00401062"/>
    <w:rsid w:val="00406E37"/>
    <w:rsid w:val="004478EA"/>
    <w:rsid w:val="00452870"/>
    <w:rsid w:val="0045644C"/>
    <w:rsid w:val="00466391"/>
    <w:rsid w:val="00497A85"/>
    <w:rsid w:val="004A3772"/>
    <w:rsid w:val="004A6EF8"/>
    <w:rsid w:val="004D668D"/>
    <w:rsid w:val="00507B4F"/>
    <w:rsid w:val="00547464"/>
    <w:rsid w:val="00557A1F"/>
    <w:rsid w:val="005B71A2"/>
    <w:rsid w:val="00624EF3"/>
    <w:rsid w:val="00694AD8"/>
    <w:rsid w:val="006C4EB4"/>
    <w:rsid w:val="006D1FE6"/>
    <w:rsid w:val="006D4120"/>
    <w:rsid w:val="006F174A"/>
    <w:rsid w:val="00704D7A"/>
    <w:rsid w:val="00764DB0"/>
    <w:rsid w:val="00774A9D"/>
    <w:rsid w:val="007B1D40"/>
    <w:rsid w:val="007D58B5"/>
    <w:rsid w:val="007F46B3"/>
    <w:rsid w:val="00803749"/>
    <w:rsid w:val="008434EB"/>
    <w:rsid w:val="008511B3"/>
    <w:rsid w:val="00866B01"/>
    <w:rsid w:val="008A33B7"/>
    <w:rsid w:val="008B17F8"/>
    <w:rsid w:val="008C75DA"/>
    <w:rsid w:val="008D2150"/>
    <w:rsid w:val="009169C7"/>
    <w:rsid w:val="00936DAA"/>
    <w:rsid w:val="0096668D"/>
    <w:rsid w:val="00987442"/>
    <w:rsid w:val="009879A8"/>
    <w:rsid w:val="00991A1C"/>
    <w:rsid w:val="009D5298"/>
    <w:rsid w:val="009E2455"/>
    <w:rsid w:val="00A05CA1"/>
    <w:rsid w:val="00A23CB2"/>
    <w:rsid w:val="00A43BA6"/>
    <w:rsid w:val="00A60480"/>
    <w:rsid w:val="00A6242B"/>
    <w:rsid w:val="00A95CC7"/>
    <w:rsid w:val="00AC0781"/>
    <w:rsid w:val="00AF4C24"/>
    <w:rsid w:val="00AF7805"/>
    <w:rsid w:val="00B22A5C"/>
    <w:rsid w:val="00B5352A"/>
    <w:rsid w:val="00B5576E"/>
    <w:rsid w:val="00B67358"/>
    <w:rsid w:val="00B70F90"/>
    <w:rsid w:val="00B87142"/>
    <w:rsid w:val="00C125BB"/>
    <w:rsid w:val="00C4555E"/>
    <w:rsid w:val="00C8515C"/>
    <w:rsid w:val="00C95EA0"/>
    <w:rsid w:val="00CD2906"/>
    <w:rsid w:val="00D73DC4"/>
    <w:rsid w:val="00D81745"/>
    <w:rsid w:val="00DC6186"/>
    <w:rsid w:val="00DF0338"/>
    <w:rsid w:val="00E0373F"/>
    <w:rsid w:val="00E05656"/>
    <w:rsid w:val="00E55D18"/>
    <w:rsid w:val="00E57FEE"/>
    <w:rsid w:val="00E67C95"/>
    <w:rsid w:val="00E67F5F"/>
    <w:rsid w:val="00EA07B5"/>
    <w:rsid w:val="00EC11B6"/>
    <w:rsid w:val="00EE6180"/>
    <w:rsid w:val="00EF1C41"/>
    <w:rsid w:val="00F14B89"/>
    <w:rsid w:val="00F44133"/>
    <w:rsid w:val="00F8162E"/>
    <w:rsid w:val="00F91E5E"/>
    <w:rsid w:val="00F96946"/>
    <w:rsid w:val="00FC21F3"/>
    <w:rsid w:val="00FD2D1A"/>
    <w:rsid w:val="00FF2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62216E0B"/>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CE"/>
    <w:pPr>
      <w:jc w:val="both"/>
    </w:pPr>
    <w:rPr>
      <w:rFonts w:ascii="Verdana" w:hAnsi="Verdana"/>
      <w:spacing w:val="-6"/>
      <w:sz w:val="19"/>
      <w:lang w:val="en-GB"/>
    </w:rPr>
  </w:style>
  <w:style w:type="paragraph" w:styleId="Heading1">
    <w:name w:val="heading 1"/>
    <w:basedOn w:val="Normal"/>
    <w:next w:val="Normal"/>
    <w:link w:val="Heading1Char"/>
    <w:uiPriority w:val="9"/>
    <w:qFormat/>
    <w:rsid w:val="00267EF9"/>
    <w:pPr>
      <w:keepNext/>
      <w:keepLines/>
      <w:spacing w:before="240" w:after="240"/>
      <w:jc w:val="center"/>
      <w:outlineLvl w:val="0"/>
    </w:pPr>
    <w:rPr>
      <w:b/>
      <w:sz w:val="28"/>
    </w:rPr>
  </w:style>
  <w:style w:type="paragraph" w:styleId="Heading2">
    <w:name w:val="heading 2"/>
    <w:basedOn w:val="Normal"/>
    <w:next w:val="Normal"/>
    <w:link w:val="Heading2Char"/>
    <w:uiPriority w:val="9"/>
    <w:qFormat/>
    <w:rsid w:val="00007AF2"/>
    <w:pPr>
      <w:keepNext/>
      <w:keepLines/>
      <w:suppressAutoHyphens/>
      <w:spacing w:before="120" w:after="120"/>
      <w:jc w:val="center"/>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7EF9"/>
    <w:rPr>
      <w:rFonts w:ascii="Verdana" w:hAnsi="Verdana"/>
      <w:b/>
      <w:spacing w:val="-6"/>
      <w:sz w:val="28"/>
      <w:lang w:val="en-GB"/>
    </w:rPr>
  </w:style>
  <w:style w:type="character" w:customStyle="1" w:styleId="Heading2Char">
    <w:name w:val="Heading 2 Char"/>
    <w:basedOn w:val="DefaultParagraphFont"/>
    <w:link w:val="Heading2"/>
    <w:uiPriority w:val="9"/>
    <w:locked/>
    <w:rsid w:val="00007AF2"/>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Cambria" w:hAnsi="Cambria" w:cs="Times New Roman"/>
      <w:b/>
      <w:spacing w:val="-6"/>
      <w:sz w:val="26"/>
      <w:lang w:val="en-GB" w:eastAsia="x-none"/>
    </w:rPr>
  </w:style>
  <w:style w:type="character" w:customStyle="1" w:styleId="Heading4Char">
    <w:name w:val="Heading 4 Char"/>
    <w:basedOn w:val="DefaultParagraphFont"/>
    <w:link w:val="Heading4"/>
    <w:uiPriority w:val="9"/>
    <w:semiHidden/>
    <w:locked/>
    <w:rPr>
      <w:rFonts w:ascii="Calibri" w:hAnsi="Calibri" w:cs="Times New Roman"/>
      <w:b/>
      <w:spacing w:val="-6"/>
      <w:sz w:val="28"/>
      <w:lang w:val="en-GB" w:eastAsia="x-none"/>
    </w:rPr>
  </w:style>
  <w:style w:type="character" w:customStyle="1" w:styleId="Heading5Char">
    <w:name w:val="Heading 5 Char"/>
    <w:basedOn w:val="DefaultParagraphFont"/>
    <w:link w:val="Heading5"/>
    <w:uiPriority w:val="9"/>
    <w:semiHidden/>
    <w:locked/>
    <w:rPr>
      <w:rFonts w:ascii="Calibri" w:hAnsi="Calibri" w:cs="Times New Roman"/>
      <w:b/>
      <w:i/>
      <w:spacing w:val="-6"/>
      <w:sz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C8515C"/>
    <w:pPr>
      <w:widowControl w:val="0"/>
      <w:autoSpaceDE w:val="0"/>
      <w:autoSpaceDN w:val="0"/>
      <w:spacing w:before="120"/>
      <w:ind w:left="600" w:right="316"/>
    </w:pPr>
    <w:rPr>
      <w:spacing w:val="0"/>
      <w:szCs w:val="22"/>
      <w:lang w:val="en-US"/>
    </w:rPr>
  </w:style>
  <w:style w:type="character" w:styleId="CommentReference">
    <w:name w:val="annotation reference"/>
    <w:basedOn w:val="DefaultParagraphFont"/>
    <w:uiPriority w:val="99"/>
    <w:rsid w:val="007F46B3"/>
    <w:rPr>
      <w:sz w:val="16"/>
      <w:szCs w:val="16"/>
    </w:rPr>
  </w:style>
  <w:style w:type="paragraph" w:styleId="CommentText">
    <w:name w:val="annotation text"/>
    <w:basedOn w:val="Normal"/>
    <w:link w:val="CommentTextChar"/>
    <w:uiPriority w:val="99"/>
    <w:rsid w:val="007F46B3"/>
    <w:rPr>
      <w:sz w:val="20"/>
    </w:rPr>
  </w:style>
  <w:style w:type="character" w:customStyle="1" w:styleId="CommentTextChar">
    <w:name w:val="Comment Text Char"/>
    <w:basedOn w:val="DefaultParagraphFont"/>
    <w:link w:val="CommentText"/>
    <w:uiPriority w:val="99"/>
    <w:rsid w:val="007F46B3"/>
    <w:rPr>
      <w:spacing w:val="-6"/>
      <w:lang w:val="en-GB"/>
    </w:rPr>
  </w:style>
  <w:style w:type="paragraph" w:styleId="CommentSubject">
    <w:name w:val="annotation subject"/>
    <w:basedOn w:val="CommentText"/>
    <w:next w:val="CommentText"/>
    <w:link w:val="CommentSubjectChar"/>
    <w:uiPriority w:val="99"/>
    <w:rsid w:val="007F46B3"/>
    <w:rPr>
      <w:b/>
      <w:bCs/>
    </w:rPr>
  </w:style>
  <w:style w:type="character" w:customStyle="1" w:styleId="CommentSubjectChar">
    <w:name w:val="Comment Subject Char"/>
    <w:basedOn w:val="CommentTextChar"/>
    <w:link w:val="CommentSubject"/>
    <w:uiPriority w:val="99"/>
    <w:rsid w:val="007F46B3"/>
    <w:rPr>
      <w:b/>
      <w:bCs/>
      <w:spacing w:val="-6"/>
      <w:lang w:val="en-GB"/>
    </w:rPr>
  </w:style>
  <w:style w:type="paragraph" w:styleId="Revision">
    <w:name w:val="Revision"/>
    <w:hidden/>
    <w:uiPriority w:val="99"/>
    <w:semiHidden/>
    <w:rsid w:val="001858CE"/>
    <w:rPr>
      <w:rFonts w:ascii="Verdana" w:hAnsi="Verdana"/>
      <w:spacing w:val="-6"/>
      <w:sz w:val="19"/>
      <w:lang w:val="en-GB"/>
    </w:rPr>
  </w:style>
  <w:style w:type="character" w:styleId="Hyperlink">
    <w:name w:val="Hyperlink"/>
    <w:basedOn w:val="DefaultParagraphFont"/>
    <w:uiPriority w:val="99"/>
    <w:unhideWhenUsed/>
    <w:rsid w:val="00624EF3"/>
    <w:rPr>
      <w:color w:val="0000FF" w:themeColor="hyperlink"/>
      <w:u w:val="single"/>
    </w:rPr>
  </w:style>
  <w:style w:type="character" w:styleId="UnresolvedMention">
    <w:name w:val="Unresolved Mention"/>
    <w:basedOn w:val="DefaultParagraphFont"/>
    <w:uiPriority w:val="99"/>
    <w:semiHidden/>
    <w:unhideWhenUsed/>
    <w:rsid w:val="0028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24AA-4968-478A-950F-E957CC81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60</cp:revision>
  <cp:lastPrinted>2000-11-27T16:26:00Z</cp:lastPrinted>
  <dcterms:created xsi:type="dcterms:W3CDTF">2021-12-17T20:32:00Z</dcterms:created>
  <dcterms:modified xsi:type="dcterms:W3CDTF">2026-03-24T20:01:00Z</dcterms:modified>
</cp:coreProperties>
</file>