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79CA" w14:textId="639C9745" w:rsidR="006902BA" w:rsidRPr="000D5851" w:rsidRDefault="00FF38AE" w:rsidP="001A52AA">
      <w:pPr>
        <w:pStyle w:val="Heading1"/>
        <w:rPr>
          <w:lang w:val="fr-CA"/>
        </w:rPr>
      </w:pPr>
      <w:r w:rsidRPr="00785D29">
        <w:rPr>
          <w:lang w:val="fr-CA"/>
        </w:rPr>
        <w:t>R</w:t>
      </w:r>
      <w:r w:rsidR="00166836" w:rsidRPr="000D5851">
        <w:rPr>
          <w:lang w:val="fr-CA"/>
        </w:rPr>
        <w:t>éponse du producteur national à la demande d’exclusion d’un produit</w:t>
      </w:r>
    </w:p>
    <w:p w14:paraId="2DA4246B" w14:textId="1180CF4B" w:rsidR="000E23E3" w:rsidRPr="000E23E3" w:rsidRDefault="000E23E3" w:rsidP="000E23E3">
      <w:pPr>
        <w:spacing w:after="120"/>
        <w:ind w:left="720"/>
        <w:jc w:val="left"/>
        <w:rPr>
          <w:b/>
          <w:bCs/>
          <w:lang w:val="fr-CA"/>
        </w:rPr>
      </w:pPr>
      <w:r w:rsidRPr="000E23E3">
        <w:rPr>
          <w:b/>
          <w:bCs/>
          <w:lang w:val="fr-CA"/>
        </w:rPr>
        <w:t xml:space="preserve">Conformément aux </w:t>
      </w:r>
      <w:hyperlink r:id="rId7" w:history="1">
        <w:r w:rsidRPr="000E23E3">
          <w:rPr>
            <w:rStyle w:val="Hyperlink"/>
            <w:b/>
            <w:bCs/>
            <w:i/>
            <w:iCs/>
            <w:lang w:val="fr-CA"/>
          </w:rPr>
          <w:t>Lignes directrices sur le dépôt de documents</w:t>
        </w:r>
      </w:hyperlink>
      <w:r w:rsidRPr="000E23E3">
        <w:rPr>
          <w:b/>
          <w:bCs/>
          <w:lang w:val="fr-CA"/>
        </w:rPr>
        <w:t>, ce formulaire doit être converti en format PDF avant d'être déposé avec le Tribunal.</w:t>
      </w:r>
    </w:p>
    <w:p w14:paraId="22C28546" w14:textId="53959C90" w:rsidR="00BA7437" w:rsidRPr="000D5851" w:rsidRDefault="00BA7437" w:rsidP="001A52AA">
      <w:pPr>
        <w:jc w:val="left"/>
        <w:rPr>
          <w:lang w:val="fr-CA"/>
        </w:rPr>
      </w:pPr>
      <w:r w:rsidRPr="000D5851">
        <w:rPr>
          <w:lang w:val="fr-CA"/>
        </w:rPr>
        <w:t xml:space="preserve">Ce formulaire se rapporte aux enquêtes de dommage en vertu de l’article 42 et aux réexamens en vertu des articles 76.01 et 76.03 de la </w:t>
      </w:r>
      <w:hyperlink r:id="rId8" w:history="1">
        <w:r w:rsidRPr="000D5851">
          <w:rPr>
            <w:rStyle w:val="Hyperlink"/>
            <w:i/>
            <w:lang w:val="fr-CA"/>
          </w:rPr>
          <w:t>Loi sur les mesures spéciales d’importation</w:t>
        </w:r>
      </w:hyperlink>
      <w:r w:rsidRPr="000D5851">
        <w:rPr>
          <w:i/>
          <w:lang w:val="fr-CA"/>
        </w:rPr>
        <w:t>.</w:t>
      </w:r>
    </w:p>
    <w:p w14:paraId="4D72F758" w14:textId="442A9D80" w:rsidR="006902BA" w:rsidRPr="00B85E0E" w:rsidRDefault="00166836" w:rsidP="001A52AA">
      <w:pPr>
        <w:pStyle w:val="Heading2"/>
        <w:jc w:val="left"/>
        <w:rPr>
          <w:lang w:val="fr-CA"/>
        </w:rPr>
      </w:pPr>
      <w:r w:rsidRPr="00B85E0E">
        <w:rPr>
          <w:lang w:val="fr-CA"/>
        </w:rPr>
        <w:t>Instructions</w:t>
      </w:r>
    </w:p>
    <w:p w14:paraId="7499E1F3" w14:textId="528DA7D5" w:rsidR="008F0C95" w:rsidRPr="000D5851" w:rsidRDefault="008F0C95" w:rsidP="001A52AA">
      <w:pPr>
        <w:pStyle w:val="BodyText"/>
        <w:numPr>
          <w:ilvl w:val="0"/>
          <w:numId w:val="7"/>
        </w:numPr>
        <w:spacing w:after="60"/>
        <w:jc w:val="left"/>
        <w:rPr>
          <w:lang w:val="fr-CA"/>
        </w:rPr>
      </w:pPr>
      <w:r w:rsidRPr="000D5851">
        <w:rPr>
          <w:lang w:val="fr-CA"/>
        </w:rPr>
        <w:t xml:space="preserve">Remplissez un formulaire pour chaque </w:t>
      </w:r>
      <w:r w:rsidR="001E1C93">
        <w:rPr>
          <w:lang w:val="fr-CA"/>
        </w:rPr>
        <w:t>demande d’exclusion d’un produit</w:t>
      </w:r>
      <w:r w:rsidRPr="000D5851">
        <w:rPr>
          <w:lang w:val="fr-CA"/>
        </w:rPr>
        <w:t>.</w:t>
      </w:r>
    </w:p>
    <w:p w14:paraId="0A8C8621" w14:textId="77777777" w:rsidR="008F0C95" w:rsidRPr="000D5851" w:rsidRDefault="008F0C95" w:rsidP="001A52AA">
      <w:pPr>
        <w:pStyle w:val="BodyText"/>
        <w:numPr>
          <w:ilvl w:val="0"/>
          <w:numId w:val="14"/>
        </w:numPr>
        <w:spacing w:after="60"/>
        <w:jc w:val="left"/>
        <w:rPr>
          <w:szCs w:val="23"/>
          <w:lang w:val="fr-CA"/>
        </w:rPr>
      </w:pPr>
      <w:r w:rsidRPr="000D5851">
        <w:rPr>
          <w:lang w:val="fr-CA"/>
        </w:rPr>
        <w:t>Déposez chaque formulaire au plus tard à la date prévue au calendrier.</w:t>
      </w:r>
    </w:p>
    <w:p w14:paraId="5791DF2B" w14:textId="18C96BEE" w:rsidR="008F0C95" w:rsidRPr="000D5851" w:rsidRDefault="008F0C95" w:rsidP="001A52AA">
      <w:pPr>
        <w:pStyle w:val="BodyText"/>
        <w:numPr>
          <w:ilvl w:val="0"/>
          <w:numId w:val="14"/>
        </w:numPr>
        <w:spacing w:after="60"/>
        <w:jc w:val="left"/>
        <w:rPr>
          <w:szCs w:val="23"/>
          <w:lang w:val="fr-CA"/>
        </w:rPr>
      </w:pPr>
      <w:r w:rsidRPr="000D5851">
        <w:rPr>
          <w:lang w:val="fr-CA"/>
        </w:rPr>
        <w:t xml:space="preserve">Utilisez le </w:t>
      </w:r>
      <w:hyperlink r:id="rId9" w:history="1">
        <w:r w:rsidRPr="000D5851">
          <w:rPr>
            <w:rStyle w:val="Hyperlink"/>
            <w:lang w:val="fr-CA"/>
          </w:rPr>
          <w:t>Service sécurisé de dépôt électronique du Tribunal</w:t>
        </w:r>
      </w:hyperlink>
      <w:r w:rsidRPr="000D5851">
        <w:rPr>
          <w:lang w:val="fr-CA"/>
        </w:rPr>
        <w:t xml:space="preserve"> pour déposer vos formulaires. Les renseignements sont entièrement chiffrés.</w:t>
      </w:r>
    </w:p>
    <w:p w14:paraId="437FFB91" w14:textId="77777777" w:rsidR="008F0C95" w:rsidRPr="000D5851" w:rsidRDefault="008F0C95" w:rsidP="001A52AA">
      <w:pPr>
        <w:pStyle w:val="BodyText"/>
        <w:numPr>
          <w:ilvl w:val="0"/>
          <w:numId w:val="14"/>
        </w:numPr>
        <w:spacing w:after="60"/>
        <w:jc w:val="left"/>
        <w:rPr>
          <w:lang w:val="fr-CA"/>
        </w:rPr>
      </w:pPr>
      <w:r w:rsidRPr="000D5851">
        <w:rPr>
          <w:lang w:val="fr-CA"/>
        </w:rPr>
        <w:t xml:space="preserve">Veillez à ce que toutes les pièces jointes </w:t>
      </w:r>
      <w:r w:rsidRPr="000D5851">
        <w:rPr>
          <w:iCs/>
          <w:lang w:val="fr-CA"/>
        </w:rPr>
        <w:t>soient</w:t>
      </w:r>
      <w:r w:rsidRPr="000D5851">
        <w:rPr>
          <w:lang w:val="fr-CA"/>
        </w:rPr>
        <w:t xml:space="preserve"> en format électronique. </w:t>
      </w:r>
    </w:p>
    <w:p w14:paraId="471A59DB" w14:textId="77777777" w:rsidR="008F0C95" w:rsidRPr="000D5851" w:rsidRDefault="008F0C95" w:rsidP="001A52AA">
      <w:pPr>
        <w:pStyle w:val="BodyText"/>
        <w:numPr>
          <w:ilvl w:val="0"/>
          <w:numId w:val="14"/>
        </w:numPr>
        <w:spacing w:after="60"/>
        <w:jc w:val="left"/>
        <w:rPr>
          <w:lang w:val="fr-CA"/>
        </w:rPr>
      </w:pPr>
      <w:r w:rsidRPr="000D5851">
        <w:rPr>
          <w:lang w:val="fr-CA"/>
        </w:rPr>
        <w:t>Si vous souhaitez désigner des renseignements comme confidentiels, soumettez au Tribunal deux versions des renseignements :</w:t>
      </w:r>
    </w:p>
    <w:p w14:paraId="2E17DB56" w14:textId="3B2AD24D" w:rsidR="00D44C01" w:rsidRPr="000D5851" w:rsidRDefault="007B2376" w:rsidP="001A52AA">
      <w:pPr>
        <w:pStyle w:val="BodyText-Numbering"/>
        <w:numPr>
          <w:ilvl w:val="0"/>
          <w:numId w:val="8"/>
        </w:numPr>
        <w:tabs>
          <w:tab w:val="clear" w:pos="1080"/>
          <w:tab w:val="left" w:pos="1350"/>
        </w:tabs>
        <w:ind w:left="1260" w:hanging="270"/>
        <w:jc w:val="left"/>
        <w:rPr>
          <w:lang w:val="fr-CA"/>
        </w:rPr>
      </w:pPr>
      <w:r w:rsidRPr="000D5851">
        <w:rPr>
          <w:lang w:val="fr-CA"/>
        </w:rPr>
        <w:t xml:space="preserve">Une </w:t>
      </w:r>
      <w:r w:rsidRPr="000D5851">
        <w:rPr>
          <w:b/>
          <w:bCs/>
          <w:lang w:val="fr-CA"/>
        </w:rPr>
        <w:t>version confidentielle</w:t>
      </w:r>
      <w:r w:rsidRPr="000D5851">
        <w:rPr>
          <w:lang w:val="fr-CA"/>
        </w:rPr>
        <w:t xml:space="preserve"> contenant tous les renseignements confidentiels et portant la mention « </w:t>
      </w:r>
      <w:r w:rsidRPr="00D1057C">
        <w:rPr>
          <w:lang w:val="fr-CA"/>
        </w:rPr>
        <w:t>PROTÉGÉ</w:t>
      </w:r>
      <w:r w:rsidRPr="000D5851">
        <w:rPr>
          <w:lang w:val="fr-CA"/>
        </w:rPr>
        <w:t xml:space="preserve"> » sur chaque page contenant de tels renseignements. De plus, tous les renseignements confidentiels doivent être </w:t>
      </w:r>
      <w:r w:rsidR="001B3FBB" w:rsidRPr="001B3FBB">
        <w:rPr>
          <w:lang w:val="fr-CA"/>
        </w:rPr>
        <w:t>surlignés, ou mis en caractères gras ou entre crochets.</w:t>
      </w:r>
    </w:p>
    <w:p w14:paraId="4713F51A" w14:textId="77777777" w:rsidR="008F0C95" w:rsidRPr="000D5851" w:rsidRDefault="008F0C95" w:rsidP="00D1057C">
      <w:pPr>
        <w:pStyle w:val="BodyText-Numbering"/>
        <w:numPr>
          <w:ilvl w:val="0"/>
          <w:numId w:val="8"/>
        </w:numPr>
        <w:tabs>
          <w:tab w:val="clear" w:pos="1080"/>
          <w:tab w:val="left" w:pos="1350"/>
        </w:tabs>
        <w:ind w:left="1260" w:hanging="270"/>
        <w:jc w:val="left"/>
        <w:rPr>
          <w:lang w:val="fr-CA"/>
        </w:rPr>
      </w:pPr>
      <w:r w:rsidRPr="000D5851">
        <w:rPr>
          <w:lang w:val="fr-CA"/>
        </w:rPr>
        <w:t xml:space="preserve">Une </w:t>
      </w:r>
      <w:r w:rsidRPr="00D1057C">
        <w:rPr>
          <w:lang w:val="fr-CA"/>
        </w:rPr>
        <w:t>version publique</w:t>
      </w:r>
      <w:r w:rsidRPr="000D5851">
        <w:rPr>
          <w:lang w:val="fr-CA"/>
        </w:rPr>
        <w:t xml:space="preserve"> du même document, dont tous les renseignements confidentiels ont été supprimés </w:t>
      </w:r>
      <w:r w:rsidRPr="000409CD">
        <w:rPr>
          <w:lang w:val="fr-CA"/>
        </w:rPr>
        <w:t>(pas simplement masqués ou cachés)</w:t>
      </w:r>
      <w:r w:rsidRPr="000D5851">
        <w:rPr>
          <w:lang w:val="fr-CA"/>
        </w:rPr>
        <w:t xml:space="preserve">, si vous déposez la plainte électroniquement. </w:t>
      </w:r>
    </w:p>
    <w:p w14:paraId="6BB96CAC" w14:textId="77777777" w:rsidR="008F0C95" w:rsidRPr="000D5851" w:rsidRDefault="008F0C95" w:rsidP="001A52AA">
      <w:pPr>
        <w:pStyle w:val="BodyText"/>
        <w:numPr>
          <w:ilvl w:val="0"/>
          <w:numId w:val="15"/>
        </w:numPr>
        <w:spacing w:after="60"/>
        <w:ind w:left="720"/>
        <w:jc w:val="left"/>
        <w:rPr>
          <w:lang w:val="fr-CA"/>
        </w:rPr>
      </w:pPr>
      <w:r w:rsidRPr="000D5851">
        <w:rPr>
          <w:lang w:val="fr-CA"/>
        </w:rPr>
        <w:t xml:space="preserve">Au lieu de déposer une version publique, vous pouvez déposer un </w:t>
      </w:r>
      <w:r w:rsidRPr="000D5851">
        <w:rPr>
          <w:b/>
          <w:bCs/>
          <w:lang w:val="fr-CA"/>
        </w:rPr>
        <w:t>résumé public</w:t>
      </w:r>
      <w:r w:rsidRPr="000D5851">
        <w:rPr>
          <w:lang w:val="fr-CA"/>
        </w:rPr>
        <w:t xml:space="preserve"> des renseignements confidentiels. Le Tribunal peut vous demander d’en déposer un si la version publique n’est pas satisfaisante. La version publique et le résumé public doivent tous deux fournir suffisamment d’informations à la partie adverse et au Tribunal pour qu’ils comprennent la nature des renseignements confidentiels.</w:t>
      </w:r>
    </w:p>
    <w:p w14:paraId="17604AA5" w14:textId="77777777" w:rsidR="008F0C95" w:rsidRPr="000D5851" w:rsidRDefault="008F0C95" w:rsidP="001A52AA">
      <w:pPr>
        <w:pStyle w:val="BodyText"/>
        <w:numPr>
          <w:ilvl w:val="0"/>
          <w:numId w:val="15"/>
        </w:numPr>
        <w:spacing w:after="120"/>
        <w:ind w:left="720"/>
        <w:jc w:val="left"/>
        <w:rPr>
          <w:lang w:val="fr-CA"/>
        </w:rPr>
      </w:pPr>
      <w:r w:rsidRPr="00D1057C">
        <w:rPr>
          <w:b/>
          <w:bCs/>
          <w:lang w:val="fr-CA"/>
        </w:rPr>
        <w:t>Ne</w:t>
      </w:r>
      <w:r w:rsidRPr="000D5851">
        <w:rPr>
          <w:lang w:val="fr-CA"/>
        </w:rPr>
        <w:t xml:space="preserve"> joignez </w:t>
      </w:r>
      <w:r w:rsidRPr="00D1057C">
        <w:rPr>
          <w:b/>
          <w:bCs/>
          <w:lang w:val="fr-CA"/>
        </w:rPr>
        <w:t>pas</w:t>
      </w:r>
      <w:r w:rsidRPr="000D5851">
        <w:rPr>
          <w:lang w:val="fr-CA"/>
        </w:rPr>
        <w:t xml:space="preserve"> cette page lorsque vous déposez votre formulaire.</w:t>
      </w:r>
    </w:p>
    <w:p w14:paraId="35966079" w14:textId="41800902" w:rsidR="0020249E" w:rsidRPr="001D5D64" w:rsidRDefault="00B47EF4" w:rsidP="00D1057C">
      <w:pPr>
        <w:pStyle w:val="BodyText"/>
        <w:spacing w:after="0" w:line="240" w:lineRule="exact"/>
        <w:ind w:firstLine="0"/>
        <w:jc w:val="left"/>
        <w:rPr>
          <w:lang w:val="fr-CA"/>
        </w:rPr>
      </w:pPr>
      <w:r w:rsidRPr="000D5851">
        <w:rPr>
          <w:b/>
          <w:lang w:val="fr-CA"/>
        </w:rPr>
        <w:t>Not</w:t>
      </w:r>
      <w:r w:rsidR="007B2376" w:rsidRPr="000D5851">
        <w:rPr>
          <w:b/>
          <w:lang w:val="fr-CA"/>
        </w:rPr>
        <w:t>a</w:t>
      </w:r>
      <w:r w:rsidR="008F0C95" w:rsidRPr="000D5851">
        <w:rPr>
          <w:b/>
          <w:lang w:val="fr-CA"/>
        </w:rPr>
        <w:t> </w:t>
      </w:r>
      <w:r w:rsidRPr="000D5851">
        <w:rPr>
          <w:b/>
          <w:lang w:val="fr-CA"/>
        </w:rPr>
        <w:t>:</w:t>
      </w:r>
      <w:r w:rsidRPr="000D5851">
        <w:rPr>
          <w:bCs/>
          <w:lang w:val="fr-CA"/>
        </w:rPr>
        <w:t xml:space="preserve"> </w:t>
      </w:r>
      <w:r w:rsidR="009E601B" w:rsidRPr="00D1057C">
        <w:rPr>
          <w:lang w:val="fr-CA"/>
        </w:rPr>
        <w:t>Dans certains cas, le Tribunal peut exiger que le conseiller juridique de la branche de production nationale dépose en même temps une copie de sa réponse à une</w:t>
      </w:r>
      <w:r w:rsidR="009E601B" w:rsidRPr="000D5851">
        <w:rPr>
          <w:lang w:val="fr-CA"/>
        </w:rPr>
        <w:t xml:space="preserve"> </w:t>
      </w:r>
      <w:r w:rsidR="009E601B" w:rsidRPr="00D1057C">
        <w:rPr>
          <w:lang w:val="fr-CA"/>
        </w:rPr>
        <w:t>demande auprès du Tribunal et auprès de la partie qui a déposé la demande d’exclusion. Le cas échéant, le Tribunal avisera les parties.</w:t>
      </w:r>
    </w:p>
    <w:p w14:paraId="56CAEC07" w14:textId="67E67BF9" w:rsidR="001D5D64" w:rsidRDefault="001D5D64" w:rsidP="00D1057C">
      <w:pPr>
        <w:spacing w:line="276" w:lineRule="auto"/>
        <w:jc w:val="left"/>
        <w:rPr>
          <w:bCs/>
          <w:lang w:val="fr-CA"/>
        </w:rPr>
        <w:sectPr w:rsidR="001D5D64" w:rsidSect="00B85E0E">
          <w:headerReference w:type="default" r:id="rId10"/>
          <w:footerReference w:type="default" r:id="rId11"/>
          <w:headerReference w:type="first" r:id="rId12"/>
          <w:footerReference w:type="first" r:id="rId13"/>
          <w:type w:val="continuous"/>
          <w:pgSz w:w="12240" w:h="15840"/>
          <w:pgMar w:top="1440" w:right="1440" w:bottom="1440" w:left="1440" w:header="706" w:footer="706" w:gutter="0"/>
          <w:pgNumType w:start="1"/>
          <w:cols w:space="720"/>
          <w:docGrid w:linePitch="272"/>
        </w:sectPr>
      </w:pPr>
    </w:p>
    <w:p w14:paraId="0BA67327" w14:textId="38215961" w:rsidR="00772057" w:rsidRDefault="00772057">
      <w:pPr>
        <w:spacing w:after="200" w:line="276" w:lineRule="auto"/>
        <w:jc w:val="left"/>
        <w:rPr>
          <w:bCs/>
          <w:lang w:val="fr-CA"/>
        </w:rPr>
      </w:pPr>
      <w:r>
        <w:rPr>
          <w:bCs/>
          <w:lang w:val="fr-CA"/>
        </w:rPr>
        <w:br w:type="page"/>
      </w:r>
    </w:p>
    <w:p w14:paraId="02CF2F90" w14:textId="43E8217F" w:rsidR="00CD2CCC" w:rsidRPr="000D5851" w:rsidRDefault="004D2314" w:rsidP="001A52AA">
      <w:pPr>
        <w:tabs>
          <w:tab w:val="left" w:pos="3420"/>
        </w:tabs>
        <w:spacing w:after="60"/>
        <w:ind w:right="-180"/>
        <w:jc w:val="left"/>
        <w:rPr>
          <w:bCs/>
          <w:lang w:val="fr-CA"/>
        </w:rPr>
      </w:pPr>
      <w:r w:rsidRPr="00D1057C">
        <w:rPr>
          <w:bCs/>
          <w:lang w:val="fr-CA"/>
        </w:rPr>
        <w:lastRenderedPageBreak/>
        <w:t>N</w:t>
      </w:r>
      <w:r w:rsidR="008437CE" w:rsidRPr="000D5851">
        <w:rPr>
          <w:bCs/>
          <w:lang w:val="fr-CA"/>
        </w:rPr>
        <w:t>uméro</w:t>
      </w:r>
      <w:r w:rsidRPr="00D1057C">
        <w:rPr>
          <w:bCs/>
          <w:lang w:val="fr-CA"/>
        </w:rPr>
        <w:t xml:space="preserve"> de la pièce du Tribunal lié à la demande</w:t>
      </w:r>
      <w:r w:rsidR="008437CE" w:rsidRPr="00D1057C">
        <w:rPr>
          <w:bCs/>
          <w:lang w:val="fr-CA"/>
        </w:rPr>
        <w:t> </w:t>
      </w:r>
      <w:r w:rsidR="000F3FDA" w:rsidRPr="00D1057C">
        <w:rPr>
          <w:bCs/>
          <w:lang w:val="fr-CA"/>
        </w:rPr>
        <w:t>:</w:t>
      </w:r>
      <w:r w:rsidR="000F3FDA" w:rsidRPr="000D5851">
        <w:rPr>
          <w:bCs/>
          <w:lang w:val="fr-CA"/>
        </w:rPr>
        <w:t xml:space="preserve"> </w:t>
      </w:r>
    </w:p>
    <w:p w14:paraId="6048476F" w14:textId="0FFA53D7" w:rsidR="00BE4A6F" w:rsidRPr="00D1057C" w:rsidRDefault="00CC3E11" w:rsidP="001A52AA">
      <w:pPr>
        <w:tabs>
          <w:tab w:val="left" w:pos="3780"/>
        </w:tabs>
        <w:spacing w:after="60"/>
        <w:jc w:val="left"/>
        <w:rPr>
          <w:bCs/>
          <w:lang w:val="fr-CA"/>
        </w:rPr>
      </w:pPr>
      <w:r w:rsidRPr="00D1057C">
        <w:rPr>
          <w:bCs/>
          <w:lang w:val="fr-CA"/>
        </w:rPr>
        <w:t>Nom du cas du Tribunal</w:t>
      </w:r>
      <w:r w:rsidR="008437CE" w:rsidRPr="000D5851">
        <w:rPr>
          <w:bCs/>
          <w:lang w:val="fr-CA"/>
        </w:rPr>
        <w:t> </w:t>
      </w:r>
      <w:r w:rsidR="00BE4A6F" w:rsidRPr="00D1057C">
        <w:rPr>
          <w:bCs/>
          <w:lang w:val="fr-CA"/>
        </w:rPr>
        <w:t>:</w:t>
      </w:r>
      <w:r w:rsidR="00BE4A6F" w:rsidRPr="00D1057C">
        <w:rPr>
          <w:bCs/>
          <w:lang w:val="fr-CA"/>
        </w:rPr>
        <w:tab/>
      </w:r>
    </w:p>
    <w:p w14:paraId="07379AEB" w14:textId="3B59F0D0" w:rsidR="000776A5" w:rsidRPr="00D1057C" w:rsidRDefault="00CC3E11" w:rsidP="001A52AA">
      <w:pPr>
        <w:tabs>
          <w:tab w:val="left" w:pos="3780"/>
        </w:tabs>
        <w:jc w:val="left"/>
        <w:rPr>
          <w:bCs/>
          <w:lang w:val="fr-CA"/>
        </w:rPr>
        <w:sectPr w:rsidR="000776A5" w:rsidRPr="00D1057C" w:rsidSect="00EE0768">
          <w:footerReference w:type="default" r:id="rId14"/>
          <w:type w:val="continuous"/>
          <w:pgSz w:w="12240" w:h="15840"/>
          <w:pgMar w:top="1440" w:right="1440" w:bottom="1440" w:left="1440" w:header="706" w:footer="706" w:gutter="0"/>
          <w:pgNumType w:start="0"/>
          <w:cols w:space="720"/>
          <w:titlePg/>
        </w:sectPr>
      </w:pPr>
      <w:r w:rsidRPr="00D1057C">
        <w:rPr>
          <w:bCs/>
          <w:lang w:val="fr-CA"/>
        </w:rPr>
        <w:t>Numéro d</w:t>
      </w:r>
      <w:r w:rsidR="00E06C2A">
        <w:rPr>
          <w:bCs/>
          <w:lang w:val="fr-CA"/>
        </w:rPr>
        <w:t>e</w:t>
      </w:r>
      <w:r w:rsidRPr="00D1057C">
        <w:rPr>
          <w:bCs/>
          <w:lang w:val="fr-CA"/>
        </w:rPr>
        <w:t xml:space="preserve"> cas du Tribunal</w:t>
      </w:r>
      <w:r w:rsidR="008437CE" w:rsidRPr="000D5851">
        <w:rPr>
          <w:bCs/>
          <w:lang w:val="fr-CA"/>
        </w:rPr>
        <w:t> </w:t>
      </w:r>
      <w:r w:rsidR="00BE4A6F" w:rsidRPr="00D1057C">
        <w:rPr>
          <w:bCs/>
          <w:lang w:val="fr-CA"/>
        </w:rPr>
        <w:t>:</w:t>
      </w:r>
      <w:r w:rsidR="001D1496" w:rsidRPr="00D1057C">
        <w:rPr>
          <w:bCs/>
          <w:lang w:val="fr-CA"/>
        </w:rPr>
        <w:t xml:space="preserve"> </w:t>
      </w:r>
    </w:p>
    <w:p w14:paraId="623207DF" w14:textId="047826B8" w:rsidR="00AA13FF" w:rsidRPr="000D5851" w:rsidRDefault="008437CE" w:rsidP="001A52AA">
      <w:pPr>
        <w:pStyle w:val="Heading2"/>
        <w:jc w:val="left"/>
        <w:rPr>
          <w:lang w:val="fr-CA"/>
        </w:rPr>
      </w:pPr>
      <w:r w:rsidRPr="000D5851">
        <w:rPr>
          <w:lang w:val="fr-CA"/>
        </w:rPr>
        <w:t>Renseignements sur la s</w:t>
      </w:r>
      <w:r w:rsidR="00CC3E11" w:rsidRPr="000D5851">
        <w:rPr>
          <w:lang w:val="fr-CA"/>
        </w:rPr>
        <w:t>ociété</w:t>
      </w:r>
    </w:p>
    <w:p w14:paraId="544837E4" w14:textId="77777777" w:rsidR="00EC71FE" w:rsidRPr="000D5851" w:rsidRDefault="00EC71FE" w:rsidP="001A52AA">
      <w:pPr>
        <w:jc w:val="left"/>
        <w:rPr>
          <w:lang w:val="fr-CA"/>
        </w:rPr>
        <w:sectPr w:rsidR="00EC71FE" w:rsidRPr="000D5851" w:rsidSect="00EE0768">
          <w:type w:val="continuous"/>
          <w:pgSz w:w="12240" w:h="15840"/>
          <w:pgMar w:top="1440" w:right="1440" w:bottom="1440" w:left="1440" w:header="706" w:footer="706" w:gutter="0"/>
          <w:pgNumType w:start="0"/>
          <w:cols w:space="720"/>
          <w:titlePg/>
        </w:sectPr>
      </w:pPr>
    </w:p>
    <w:p w14:paraId="1E034F01" w14:textId="17A409F1" w:rsidR="008E4F1F" w:rsidRPr="00D1057C" w:rsidRDefault="008E4F1F" w:rsidP="001A52AA">
      <w:pPr>
        <w:tabs>
          <w:tab w:val="left" w:pos="540"/>
          <w:tab w:val="left" w:pos="990"/>
        </w:tabs>
        <w:jc w:val="left"/>
        <w:rPr>
          <w:lang w:val="fr-CA"/>
        </w:rPr>
      </w:pPr>
      <w:bookmarkStart w:id="0" w:name="_Hlk90045495"/>
      <w:r w:rsidRPr="00D1057C">
        <w:rPr>
          <w:lang w:val="fr-CA"/>
        </w:rPr>
        <w:t>N</w:t>
      </w:r>
      <w:r w:rsidR="00CC3E11" w:rsidRPr="00D1057C">
        <w:rPr>
          <w:lang w:val="fr-CA"/>
        </w:rPr>
        <w:t>om</w:t>
      </w:r>
      <w:r w:rsidR="008437CE" w:rsidRPr="000D5851">
        <w:rPr>
          <w:lang w:val="fr-CA"/>
        </w:rPr>
        <w:t> </w:t>
      </w:r>
      <w:r w:rsidRPr="00D1057C">
        <w:rPr>
          <w:lang w:val="fr-CA"/>
        </w:rPr>
        <w:t>:</w:t>
      </w:r>
      <w:r w:rsidR="00AB1DBF"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68FE659E" w14:textId="584832ED" w:rsidR="008E4F1F" w:rsidRPr="00D1057C" w:rsidRDefault="004D2314" w:rsidP="001A52AA">
      <w:pPr>
        <w:tabs>
          <w:tab w:val="left" w:pos="900"/>
          <w:tab w:val="left" w:pos="990"/>
          <w:tab w:val="left" w:pos="1260"/>
        </w:tabs>
        <w:jc w:val="left"/>
        <w:rPr>
          <w:lang w:val="fr-CA"/>
        </w:rPr>
      </w:pPr>
      <w:r w:rsidRPr="00D1057C">
        <w:rPr>
          <w:lang w:val="fr-CA"/>
        </w:rPr>
        <w:t>Personne-ressource</w:t>
      </w:r>
      <w:r w:rsidR="008437CE" w:rsidRPr="000D5851">
        <w:rPr>
          <w:lang w:val="fr-CA"/>
        </w:rPr>
        <w:t> </w:t>
      </w:r>
      <w:r w:rsidR="008E4F1F" w:rsidRPr="00D1057C">
        <w:rPr>
          <w:lang w:val="fr-CA"/>
        </w:rPr>
        <w:t>:</w:t>
      </w:r>
      <w:r w:rsidR="00960AE5"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65248E29" w14:textId="2652C50E" w:rsidR="008E4F1F" w:rsidRDefault="008E4F1F" w:rsidP="001A52AA">
      <w:pPr>
        <w:jc w:val="left"/>
        <w:rPr>
          <w:lang w:val="fr-CA"/>
        </w:rPr>
      </w:pPr>
      <w:r w:rsidRPr="00D1057C">
        <w:rPr>
          <w:lang w:val="fr-CA"/>
        </w:rPr>
        <w:t>Adress</w:t>
      </w:r>
      <w:r w:rsidR="00CC3E11" w:rsidRPr="00D1057C">
        <w:rPr>
          <w:lang w:val="fr-CA"/>
        </w:rPr>
        <w:t>e</w:t>
      </w:r>
      <w:r w:rsidR="008437CE" w:rsidRPr="000D5851">
        <w:rPr>
          <w:lang w:val="fr-CA"/>
        </w:rPr>
        <w:t> </w:t>
      </w:r>
      <w:r w:rsidRPr="00D1057C">
        <w:rPr>
          <w:lang w:val="fr-CA"/>
        </w:rPr>
        <w:t>:</w:t>
      </w:r>
      <w:r w:rsidR="005E3D29"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37CDB6B6" w14:textId="46C218DF" w:rsidR="008F5E98" w:rsidRDefault="008F5E98" w:rsidP="001A52AA">
      <w:pPr>
        <w:jc w:val="left"/>
        <w:rPr>
          <w:lang w:val="fr-CA"/>
        </w:rPr>
      </w:pPr>
      <w:r>
        <w:rPr>
          <w:lang w:val="fr-CA"/>
        </w:rPr>
        <w:t xml:space="preserve">Ville et province :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6763301F" w14:textId="3A60529B" w:rsidR="008F5E98" w:rsidRDefault="008F5E98" w:rsidP="001A52AA">
      <w:pPr>
        <w:jc w:val="left"/>
        <w:rPr>
          <w:lang w:val="fr-CA"/>
        </w:rPr>
      </w:pPr>
      <w:r>
        <w:rPr>
          <w:lang w:val="fr-CA"/>
        </w:rPr>
        <w:t xml:space="preserve">Code postal :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784133BF" w14:textId="3ACBEB25" w:rsidR="008E4F1F" w:rsidRPr="00D1057C" w:rsidRDefault="008E4F1F" w:rsidP="005E6FE8">
      <w:pPr>
        <w:jc w:val="left"/>
        <w:rPr>
          <w:lang w:val="fr-CA"/>
        </w:rPr>
      </w:pPr>
      <w:r w:rsidRPr="00D1057C">
        <w:rPr>
          <w:lang w:val="fr-CA"/>
        </w:rPr>
        <w:t>T</w:t>
      </w:r>
      <w:r w:rsidR="00CC3E11" w:rsidRPr="00D1057C">
        <w:rPr>
          <w:lang w:val="fr-CA"/>
        </w:rPr>
        <w:t>é</w:t>
      </w:r>
      <w:r w:rsidRPr="00D1057C">
        <w:rPr>
          <w:lang w:val="fr-CA"/>
        </w:rPr>
        <w:t>l</w:t>
      </w:r>
      <w:r w:rsidR="00CC3E11" w:rsidRPr="00D1057C">
        <w:rPr>
          <w:lang w:val="fr-CA"/>
        </w:rPr>
        <w:t>é</w:t>
      </w:r>
      <w:r w:rsidRPr="00D1057C">
        <w:rPr>
          <w:lang w:val="fr-CA"/>
        </w:rPr>
        <w:t>phone</w:t>
      </w:r>
      <w:r w:rsidR="008437CE" w:rsidRPr="000D5851">
        <w:rPr>
          <w:lang w:val="fr-CA"/>
        </w:rPr>
        <w:t> </w:t>
      </w:r>
      <w:r w:rsidRPr="00D1057C">
        <w:rPr>
          <w:lang w:val="fr-CA"/>
        </w:rPr>
        <w:t>:</w:t>
      </w:r>
      <w:r w:rsidR="005E3D29"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6F01E9E1" w14:textId="0DACC200" w:rsidR="008E4F1F" w:rsidRPr="00D1057C" w:rsidRDefault="00CC3E11" w:rsidP="005E6FE8">
      <w:pPr>
        <w:jc w:val="left"/>
        <w:rPr>
          <w:lang w:val="fr-CA"/>
        </w:rPr>
      </w:pPr>
      <w:r w:rsidRPr="00D1057C">
        <w:rPr>
          <w:lang w:val="fr-CA"/>
        </w:rPr>
        <w:t>Télécopieur</w:t>
      </w:r>
      <w:r w:rsidR="008437CE" w:rsidRPr="000D5851">
        <w:rPr>
          <w:lang w:val="fr-CA"/>
        </w:rPr>
        <w:t> </w:t>
      </w:r>
      <w:r w:rsidR="008E4F1F" w:rsidRPr="00D1057C">
        <w:rPr>
          <w:lang w:val="fr-CA"/>
        </w:rPr>
        <w:t>:</w:t>
      </w:r>
      <w:r w:rsidR="005E3D29"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2CCD73F1" w14:textId="6CA9AB36" w:rsidR="00EC71FE" w:rsidRPr="00D1057C" w:rsidRDefault="00CC3E11" w:rsidP="005E6FE8">
      <w:pPr>
        <w:spacing w:after="240"/>
        <w:jc w:val="left"/>
        <w:rPr>
          <w:lang w:val="fr-CA"/>
        </w:rPr>
      </w:pPr>
      <w:r w:rsidRPr="00D1057C">
        <w:rPr>
          <w:lang w:val="fr-CA"/>
        </w:rPr>
        <w:t>Courriel</w:t>
      </w:r>
      <w:r w:rsidR="008437CE" w:rsidRPr="000D5851">
        <w:rPr>
          <w:lang w:val="fr-CA"/>
        </w:rPr>
        <w:t> </w:t>
      </w:r>
      <w:r w:rsidR="00EC71FE" w:rsidRPr="00D1057C">
        <w:rPr>
          <w:lang w:val="fr-CA"/>
        </w:rPr>
        <w:t>:</w:t>
      </w:r>
      <w:r w:rsidR="009F54A8" w:rsidRPr="009F54A8">
        <w:rPr>
          <w:lang w:val="fr-FR"/>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bookmarkEnd w:id="0"/>
    <w:p w14:paraId="001D86E3" w14:textId="77777777" w:rsidR="00EC71FE" w:rsidRPr="000D5851" w:rsidRDefault="00EC71FE" w:rsidP="001A52AA">
      <w:pPr>
        <w:pStyle w:val="BodyTextQuestion"/>
        <w:ind w:left="720" w:hanging="720"/>
        <w:rPr>
          <w:b/>
          <w:lang w:val="fr-CA"/>
        </w:rPr>
        <w:sectPr w:rsidR="00EC71FE" w:rsidRPr="000D5851" w:rsidSect="00FF38AE">
          <w:type w:val="continuous"/>
          <w:pgSz w:w="12240" w:h="15840"/>
          <w:pgMar w:top="1440" w:right="1440" w:bottom="1440" w:left="1440" w:header="706" w:footer="706" w:gutter="0"/>
          <w:pgNumType w:start="0"/>
          <w:cols w:num="2" w:space="720"/>
          <w:titlePg/>
        </w:sectPr>
      </w:pPr>
    </w:p>
    <w:p w14:paraId="5F1FBD2D" w14:textId="17012707" w:rsidR="00960AE5" w:rsidRPr="000D5851" w:rsidRDefault="008437CE" w:rsidP="001A52AA">
      <w:pPr>
        <w:pStyle w:val="Heading2"/>
        <w:jc w:val="left"/>
        <w:rPr>
          <w:lang w:val="fr-CA"/>
        </w:rPr>
      </w:pPr>
      <w:r w:rsidRPr="000D5851">
        <w:rPr>
          <w:lang w:val="fr-CA"/>
        </w:rPr>
        <w:t>Renseignements sur l</w:t>
      </w:r>
      <w:r w:rsidR="007B0431">
        <w:rPr>
          <w:lang w:val="fr-CA"/>
        </w:rPr>
        <w:t>e</w:t>
      </w:r>
      <w:r w:rsidRPr="000D5851">
        <w:rPr>
          <w:lang w:val="fr-CA"/>
        </w:rPr>
        <w:t xml:space="preserve"> r</w:t>
      </w:r>
      <w:r w:rsidR="00CC3E11" w:rsidRPr="000D5851">
        <w:rPr>
          <w:lang w:val="fr-CA"/>
        </w:rPr>
        <w:t xml:space="preserve">eprésentant ou </w:t>
      </w:r>
      <w:r w:rsidRPr="000D5851">
        <w:rPr>
          <w:lang w:val="fr-CA"/>
        </w:rPr>
        <w:t xml:space="preserve">le </w:t>
      </w:r>
      <w:r w:rsidR="00CC3E11" w:rsidRPr="000D5851">
        <w:rPr>
          <w:lang w:val="fr-CA"/>
        </w:rPr>
        <w:t>conseiller juridique</w:t>
      </w:r>
    </w:p>
    <w:p w14:paraId="700685FB" w14:textId="77777777" w:rsidR="000776A5" w:rsidRPr="000D5851" w:rsidRDefault="000776A5" w:rsidP="001A52AA">
      <w:pPr>
        <w:jc w:val="left"/>
        <w:rPr>
          <w:lang w:val="fr-CA"/>
        </w:rPr>
        <w:sectPr w:rsidR="000776A5" w:rsidRPr="000D5851" w:rsidSect="00EE0768">
          <w:type w:val="continuous"/>
          <w:pgSz w:w="12240" w:h="15840"/>
          <w:pgMar w:top="1440" w:right="1440" w:bottom="1440" w:left="1440" w:header="706" w:footer="706" w:gutter="0"/>
          <w:pgNumType w:start="0"/>
          <w:cols w:space="720"/>
          <w:titlePg/>
        </w:sectPr>
      </w:pPr>
    </w:p>
    <w:p w14:paraId="5AAA1B50" w14:textId="05D0CD39" w:rsidR="00115A4D" w:rsidRPr="00D1057C" w:rsidRDefault="00CC3E11" w:rsidP="001A52AA">
      <w:pPr>
        <w:jc w:val="left"/>
        <w:rPr>
          <w:lang w:val="fr-CA"/>
        </w:rPr>
      </w:pPr>
      <w:r w:rsidRPr="00D1057C">
        <w:rPr>
          <w:lang w:val="fr-CA"/>
        </w:rPr>
        <w:t>Cabinet</w:t>
      </w:r>
      <w:r w:rsidR="008437CE" w:rsidRPr="000D5851">
        <w:rPr>
          <w:lang w:val="fr-CA"/>
        </w:rPr>
        <w:t> </w:t>
      </w:r>
      <w:r w:rsidR="00115A4D" w:rsidRPr="00D1057C">
        <w:rPr>
          <w:lang w:val="fr-CA"/>
        </w:rPr>
        <w:t>:</w:t>
      </w:r>
      <w:r w:rsidR="00794DA5"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4AE6C346" w14:textId="137638E9" w:rsidR="00115A4D" w:rsidRPr="00D1057C" w:rsidRDefault="004D2314" w:rsidP="001A52AA">
      <w:pPr>
        <w:jc w:val="left"/>
        <w:rPr>
          <w:lang w:val="fr-CA"/>
        </w:rPr>
      </w:pPr>
      <w:r w:rsidRPr="00D1057C">
        <w:rPr>
          <w:lang w:val="fr-CA"/>
        </w:rPr>
        <w:t>Nom du représentant ou du conseiller</w:t>
      </w:r>
      <w:r w:rsidR="008437CE" w:rsidRPr="000D5851">
        <w:rPr>
          <w:lang w:val="fr-CA"/>
        </w:rPr>
        <w:t> </w:t>
      </w:r>
      <w:r w:rsidR="00115A4D"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11DE2DE6" w14:textId="46FD1EEC" w:rsidR="00115A4D" w:rsidRDefault="00115A4D" w:rsidP="001A52AA">
      <w:pPr>
        <w:jc w:val="left"/>
        <w:rPr>
          <w:lang w:val="fr-CA"/>
        </w:rPr>
      </w:pPr>
      <w:r w:rsidRPr="00D1057C">
        <w:rPr>
          <w:lang w:val="fr-CA"/>
        </w:rPr>
        <w:t>Adress</w:t>
      </w:r>
      <w:r w:rsidR="00CC3E11" w:rsidRPr="00D1057C">
        <w:rPr>
          <w:lang w:val="fr-CA"/>
        </w:rPr>
        <w:t>e</w:t>
      </w:r>
      <w:r w:rsidR="008437CE" w:rsidRPr="000D5851">
        <w:rPr>
          <w:lang w:val="fr-CA"/>
        </w:rPr>
        <w:t> </w:t>
      </w:r>
      <w:r w:rsidRPr="00D1057C">
        <w:rPr>
          <w:lang w:val="fr-CA"/>
        </w:rPr>
        <w:t xml:space="preserve">: </w:t>
      </w:r>
      <w:r w:rsidR="009F54A8" w:rsidRPr="005B67E3">
        <w:fldChar w:fldCharType="begin">
          <w:ffData>
            <w:name w:val=""/>
            <w:enabled/>
            <w:calcOnExit w:val="0"/>
            <w:textInput/>
          </w:ffData>
        </w:fldChar>
      </w:r>
      <w:r w:rsidR="009F54A8" w:rsidRPr="008D6916">
        <w:rPr>
          <w:lang w:val="fr-CA"/>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35A95E0B" w14:textId="64898AC2" w:rsidR="008F5E98" w:rsidRDefault="008F5E98" w:rsidP="001A52AA">
      <w:pPr>
        <w:jc w:val="left"/>
        <w:rPr>
          <w:lang w:val="fr-CA"/>
        </w:rPr>
      </w:pPr>
      <w:r>
        <w:rPr>
          <w:lang w:val="fr-CA"/>
        </w:rPr>
        <w:t xml:space="preserve">Ville et province :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6466D784" w14:textId="05E282BB" w:rsidR="008F5E98" w:rsidRDefault="008F5E98" w:rsidP="001A52AA">
      <w:pPr>
        <w:jc w:val="left"/>
        <w:rPr>
          <w:lang w:val="fr-CA"/>
        </w:rPr>
      </w:pPr>
      <w:r>
        <w:rPr>
          <w:lang w:val="fr-CA"/>
        </w:rPr>
        <w:t xml:space="preserve">Code postal :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13937F63" w14:textId="3C54F8B4" w:rsidR="00115A4D" w:rsidRPr="00D1057C" w:rsidRDefault="00115A4D" w:rsidP="005E6FE8">
      <w:pPr>
        <w:jc w:val="left"/>
        <w:rPr>
          <w:lang w:val="fr-CA"/>
        </w:rPr>
      </w:pPr>
      <w:r w:rsidRPr="00D1057C">
        <w:rPr>
          <w:lang w:val="fr-CA"/>
        </w:rPr>
        <w:t>T</w:t>
      </w:r>
      <w:r w:rsidR="00CC3E11" w:rsidRPr="00D1057C">
        <w:rPr>
          <w:lang w:val="fr-CA"/>
        </w:rPr>
        <w:t>é</w:t>
      </w:r>
      <w:r w:rsidRPr="00D1057C">
        <w:rPr>
          <w:lang w:val="fr-CA"/>
        </w:rPr>
        <w:t>l</w:t>
      </w:r>
      <w:r w:rsidR="00CC3E11" w:rsidRPr="00D1057C">
        <w:rPr>
          <w:lang w:val="fr-CA"/>
        </w:rPr>
        <w:t>é</w:t>
      </w:r>
      <w:r w:rsidRPr="00D1057C">
        <w:rPr>
          <w:lang w:val="fr-CA"/>
        </w:rPr>
        <w:t>phone</w:t>
      </w:r>
      <w:r w:rsidR="008437CE" w:rsidRPr="000D5851">
        <w:rPr>
          <w:lang w:val="fr-CA"/>
        </w:rPr>
        <w:t> </w:t>
      </w:r>
      <w:r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1C8AC099" w14:textId="1A62E6AD" w:rsidR="00115A4D" w:rsidRPr="00D1057C" w:rsidRDefault="00CC3E11" w:rsidP="005E6FE8">
      <w:pPr>
        <w:jc w:val="left"/>
        <w:rPr>
          <w:lang w:val="fr-CA"/>
        </w:rPr>
      </w:pPr>
      <w:r w:rsidRPr="00D1057C">
        <w:rPr>
          <w:lang w:val="fr-CA"/>
        </w:rPr>
        <w:t>Télécopieur</w:t>
      </w:r>
      <w:r w:rsidR="008437CE" w:rsidRPr="000D5851">
        <w:rPr>
          <w:lang w:val="fr-CA"/>
        </w:rPr>
        <w:t> </w:t>
      </w:r>
      <w:r w:rsidR="00115A4D" w:rsidRPr="00D1057C">
        <w:rPr>
          <w:lang w:val="fr-CA"/>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7B92D1F5" w14:textId="76CEE0C0" w:rsidR="000776A5" w:rsidRPr="000D5851" w:rsidRDefault="00CC3E11" w:rsidP="008D6916">
      <w:pPr>
        <w:jc w:val="left"/>
        <w:rPr>
          <w:lang w:val="fr-CA"/>
        </w:rPr>
        <w:sectPr w:rsidR="000776A5" w:rsidRPr="000D5851" w:rsidSect="00FF38AE">
          <w:type w:val="continuous"/>
          <w:pgSz w:w="12240" w:h="15840"/>
          <w:pgMar w:top="1440" w:right="1440" w:bottom="1440" w:left="1440" w:header="706" w:footer="706" w:gutter="0"/>
          <w:pgNumType w:start="0"/>
          <w:cols w:num="2" w:space="720"/>
          <w:titlePg/>
        </w:sectPr>
      </w:pPr>
      <w:r w:rsidRPr="00D1057C">
        <w:rPr>
          <w:lang w:val="fr-CA"/>
        </w:rPr>
        <w:t>Courriel</w:t>
      </w:r>
      <w:r w:rsidR="008437CE" w:rsidRPr="000D5851">
        <w:rPr>
          <w:lang w:val="fr-CA"/>
        </w:rPr>
        <w:t> </w:t>
      </w:r>
      <w:r w:rsidR="00115A4D" w:rsidRPr="00D1057C">
        <w:rPr>
          <w:lang w:val="fr-CA"/>
        </w:rPr>
        <w:t>:</w:t>
      </w:r>
      <w:r w:rsidR="009F54A8" w:rsidRPr="009F54A8">
        <w:rPr>
          <w:lang w:val="fr-FR"/>
        </w:rPr>
        <w:t xml:space="preserve"> </w:t>
      </w:r>
      <w:r w:rsidR="009F54A8" w:rsidRPr="005B67E3">
        <w:fldChar w:fldCharType="begin">
          <w:ffData>
            <w:name w:val=""/>
            <w:enabled/>
            <w:calcOnExit w:val="0"/>
            <w:textInput/>
          </w:ffData>
        </w:fldChar>
      </w:r>
      <w:r w:rsidR="009F54A8" w:rsidRPr="009F54A8">
        <w:rPr>
          <w:lang w:val="fr-FR"/>
        </w:rPr>
        <w:instrText xml:space="preserve"> FORMTEXT </w:instrText>
      </w:r>
      <w:r w:rsidR="009F54A8" w:rsidRPr="005B67E3">
        <w:fldChar w:fldCharType="separate"/>
      </w:r>
      <w:r w:rsidR="009F54A8" w:rsidRPr="00823348">
        <w:t> </w:t>
      </w:r>
      <w:r w:rsidR="009F54A8" w:rsidRPr="00823348">
        <w:t> </w:t>
      </w:r>
      <w:r w:rsidR="009F54A8" w:rsidRPr="00823348">
        <w:t> </w:t>
      </w:r>
      <w:r w:rsidR="009F54A8" w:rsidRPr="00823348">
        <w:t> </w:t>
      </w:r>
      <w:r w:rsidR="009F54A8" w:rsidRPr="00823348">
        <w:t> </w:t>
      </w:r>
      <w:r w:rsidR="009F54A8" w:rsidRPr="005B67E3">
        <w:fldChar w:fldCharType="end"/>
      </w:r>
    </w:p>
    <w:p w14:paraId="1D937600" w14:textId="66D325AF" w:rsidR="00CB393E" w:rsidRDefault="004D2314" w:rsidP="00D1057C">
      <w:pPr>
        <w:pStyle w:val="BodyTextQuestion"/>
        <w:numPr>
          <w:ilvl w:val="0"/>
          <w:numId w:val="17"/>
        </w:numPr>
        <w:tabs>
          <w:tab w:val="clear" w:pos="720"/>
          <w:tab w:val="num" w:pos="270"/>
        </w:tabs>
        <w:spacing w:before="0"/>
        <w:ind w:left="270" w:hanging="270"/>
        <w:rPr>
          <w:lang w:val="fr-CA"/>
        </w:rPr>
      </w:pPr>
      <w:r w:rsidRPr="000D5851">
        <w:rPr>
          <w:lang w:val="fr-CA"/>
        </w:rPr>
        <w:t>Si votre société s’oppose ou ne consent pas à une partie quelconque de la demande, décrivez la partie à laquelle la société s’oppose ou ne consent pas</w:t>
      </w:r>
      <w:r w:rsidR="00236B48" w:rsidRPr="000D5851">
        <w:rPr>
          <w:lang w:val="fr-CA"/>
        </w:rPr>
        <w:t>.</w:t>
      </w:r>
    </w:p>
    <w:p w14:paraId="4D5986CF" w14:textId="4D47A83C" w:rsidR="008D6916" w:rsidRPr="000D5851" w:rsidRDefault="008D6916" w:rsidP="008D6916">
      <w:pPr>
        <w:pStyle w:val="BodyTextQuestion"/>
        <w:spacing w:before="0"/>
        <w:ind w:firstLine="270"/>
        <w:rPr>
          <w:lang w:val="fr-CA"/>
        </w:rPr>
      </w:pPr>
      <w:r w:rsidRPr="005B67E3">
        <w:fldChar w:fldCharType="begin">
          <w:ffData>
            <w:name w:val=""/>
            <w:enabled/>
            <w:calcOnExit w:val="0"/>
            <w:textInput/>
          </w:ffData>
        </w:fldChar>
      </w:r>
      <w:r w:rsidRPr="009F54A8">
        <w:rPr>
          <w:lang w:val="fr-FR"/>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2797561A" w14:textId="446FD39B" w:rsidR="00904C3E" w:rsidRPr="000D5851" w:rsidRDefault="004D2314" w:rsidP="00D1057C">
      <w:pPr>
        <w:pStyle w:val="BodyTextQuestion"/>
        <w:numPr>
          <w:ilvl w:val="0"/>
          <w:numId w:val="17"/>
        </w:numPr>
        <w:tabs>
          <w:tab w:val="clear" w:pos="720"/>
          <w:tab w:val="num" w:pos="270"/>
        </w:tabs>
        <w:spacing w:before="0"/>
        <w:ind w:left="270" w:hanging="270"/>
        <w:rPr>
          <w:lang w:val="fr-CA"/>
        </w:rPr>
      </w:pPr>
      <w:r w:rsidRPr="000D5851">
        <w:rPr>
          <w:lang w:val="fr-CA"/>
        </w:rPr>
        <w:t>Votre société produit-elle, au Canada, des marchandises</w:t>
      </w:r>
      <w:r w:rsidRPr="00D1057C">
        <w:rPr>
          <w:b/>
          <w:bCs/>
          <w:lang w:val="fr-CA"/>
        </w:rPr>
        <w:t xml:space="preserve"> identiques </w:t>
      </w:r>
      <w:r w:rsidRPr="000D5851">
        <w:rPr>
          <w:lang w:val="fr-CA"/>
        </w:rPr>
        <w:t>à tous les égards aux marchandises décrites à la question 2 d</w:t>
      </w:r>
      <w:r w:rsidR="000F4B41" w:rsidRPr="000D5851">
        <w:rPr>
          <w:lang w:val="fr-CA"/>
        </w:rPr>
        <w:t>u formulaire</w:t>
      </w:r>
      <w:r w:rsidRPr="000D5851">
        <w:rPr>
          <w:lang w:val="fr-CA"/>
        </w:rPr>
        <w:t xml:space="preserve"> de demande d’exclusion d’un produit</w:t>
      </w:r>
      <w:r w:rsidR="00236B48" w:rsidRPr="000D5851">
        <w:rPr>
          <w:lang w:val="fr-CA"/>
        </w:rPr>
        <w:t>?</w:t>
      </w:r>
    </w:p>
    <w:p w14:paraId="4FA18176" w14:textId="335E4E99" w:rsidR="00BC3D98" w:rsidRPr="000D5851" w:rsidRDefault="001D0DAE" w:rsidP="001A52AA">
      <w:pPr>
        <w:pStyle w:val="BodyTextQuestion"/>
        <w:tabs>
          <w:tab w:val="left" w:pos="720"/>
          <w:tab w:val="left" w:pos="810"/>
          <w:tab w:val="left" w:pos="990"/>
        </w:tabs>
        <w:spacing w:after="0"/>
        <w:ind w:left="274"/>
        <w:rPr>
          <w:bCs/>
          <w:lang w:val="fr-CA"/>
        </w:rPr>
      </w:pPr>
      <w:r>
        <w:rPr>
          <w:rFonts w:ascii="MS Gothic" w:eastAsia="MS Gothic" w:hAnsi="MS Gothic"/>
          <w:bCs/>
          <w:lang w:val="fr-CA"/>
        </w:rPr>
        <w:fldChar w:fldCharType="begin">
          <w:ffData>
            <w:name w:val="Check1"/>
            <w:enabled/>
            <w:calcOnExit w:val="0"/>
            <w:checkBox>
              <w:sizeAuto/>
              <w:default w:val="0"/>
            </w:checkBox>
          </w:ffData>
        </w:fldChar>
      </w:r>
      <w:bookmarkStart w:id="1" w:name="Check1"/>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1"/>
      <w:r>
        <w:rPr>
          <w:rFonts w:ascii="MS Gothic" w:eastAsia="MS Gothic" w:hAnsi="MS Gothic"/>
          <w:bCs/>
          <w:lang w:val="fr-CA"/>
        </w:rPr>
        <w:t xml:space="preserve"> </w:t>
      </w:r>
      <w:proofErr w:type="gramStart"/>
      <w:r w:rsidR="004D2314" w:rsidRPr="000D5851">
        <w:rPr>
          <w:bCs/>
          <w:lang w:val="fr-CA"/>
        </w:rPr>
        <w:t>oui</w:t>
      </w:r>
      <w:proofErr w:type="gramEnd"/>
      <w:r w:rsidR="00F25C3C" w:rsidRPr="000D5851">
        <w:rPr>
          <w:bCs/>
          <w:lang w:val="fr-CA"/>
        </w:rPr>
        <w:tab/>
      </w:r>
      <w:r>
        <w:rPr>
          <w:rFonts w:ascii="MS Gothic" w:eastAsia="MS Gothic" w:hAnsi="MS Gothic"/>
          <w:bCs/>
          <w:lang w:val="fr-CA"/>
        </w:rPr>
        <w:fldChar w:fldCharType="begin">
          <w:ffData>
            <w:name w:val="Check2"/>
            <w:enabled/>
            <w:calcOnExit w:val="0"/>
            <w:checkBox>
              <w:sizeAuto/>
              <w:default w:val="0"/>
            </w:checkBox>
          </w:ffData>
        </w:fldChar>
      </w:r>
      <w:bookmarkStart w:id="2" w:name="Check2"/>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2"/>
      <w:r>
        <w:rPr>
          <w:rFonts w:ascii="MS Gothic" w:eastAsia="MS Gothic" w:hAnsi="MS Gothic"/>
          <w:bCs/>
          <w:lang w:val="fr-CA"/>
        </w:rPr>
        <w:t xml:space="preserve"> </w:t>
      </w:r>
      <w:r w:rsidR="00BC3D98" w:rsidRPr="000D5851">
        <w:rPr>
          <w:bCs/>
          <w:lang w:val="fr-CA"/>
        </w:rPr>
        <w:t>no</w:t>
      </w:r>
      <w:r w:rsidR="004D2314" w:rsidRPr="000D5851">
        <w:rPr>
          <w:bCs/>
          <w:lang w:val="fr-CA"/>
        </w:rPr>
        <w:t>n</w:t>
      </w:r>
      <w:r w:rsidR="00BC3D98" w:rsidRPr="000D5851">
        <w:rPr>
          <w:bCs/>
          <w:lang w:val="fr-CA"/>
        </w:rPr>
        <w:t xml:space="preserve"> (</w:t>
      </w:r>
      <w:r w:rsidR="004D2314" w:rsidRPr="000D5851">
        <w:rPr>
          <w:bCs/>
          <w:lang w:val="fr-CA"/>
        </w:rPr>
        <w:t xml:space="preserve">Si vous avez répondu non, </w:t>
      </w:r>
      <w:r w:rsidR="000F4B41" w:rsidRPr="000D5851">
        <w:rPr>
          <w:bCs/>
          <w:lang w:val="fr-CA"/>
        </w:rPr>
        <w:t>pass</w:t>
      </w:r>
      <w:r w:rsidR="004D2314" w:rsidRPr="000D5851">
        <w:rPr>
          <w:bCs/>
          <w:lang w:val="fr-CA"/>
        </w:rPr>
        <w:t>ez à la question 4</w:t>
      </w:r>
      <w:r w:rsidR="000F4B41" w:rsidRPr="000D5851">
        <w:rPr>
          <w:bCs/>
          <w:lang w:val="fr-CA"/>
        </w:rPr>
        <w:t>.</w:t>
      </w:r>
      <w:r w:rsidR="00BC3D98" w:rsidRPr="000D5851">
        <w:rPr>
          <w:bCs/>
          <w:lang w:val="fr-CA"/>
        </w:rPr>
        <w:t>)</w:t>
      </w:r>
    </w:p>
    <w:p w14:paraId="1E712279" w14:textId="0762463B" w:rsidR="000871DF" w:rsidRPr="000D5851" w:rsidRDefault="000F4B41" w:rsidP="00D1057C">
      <w:pPr>
        <w:pStyle w:val="BodyTextQuestion"/>
        <w:numPr>
          <w:ilvl w:val="0"/>
          <w:numId w:val="17"/>
        </w:numPr>
        <w:tabs>
          <w:tab w:val="clear" w:pos="720"/>
          <w:tab w:val="num" w:pos="270"/>
        </w:tabs>
        <w:ind w:left="270" w:hanging="270"/>
        <w:rPr>
          <w:lang w:val="fr-CA"/>
        </w:rPr>
      </w:pPr>
      <w:r w:rsidRPr="000D5851">
        <w:rPr>
          <w:lang w:val="fr-CA"/>
        </w:rPr>
        <w:t>F</w:t>
      </w:r>
      <w:r w:rsidR="004D2314" w:rsidRPr="000D5851">
        <w:rPr>
          <w:lang w:val="fr-CA"/>
        </w:rPr>
        <w:t>ourni</w:t>
      </w:r>
      <w:r w:rsidRPr="000D5851">
        <w:rPr>
          <w:lang w:val="fr-CA"/>
        </w:rPr>
        <w:t>ssez</w:t>
      </w:r>
      <w:r w:rsidR="004D2314" w:rsidRPr="000D5851">
        <w:rPr>
          <w:lang w:val="fr-CA"/>
        </w:rPr>
        <w:t xml:space="preserve"> des éléments de preuve que vous avez récemment produit et vendu au Canada des marchandises </w:t>
      </w:r>
      <w:r w:rsidR="004D2314" w:rsidRPr="00D1057C">
        <w:rPr>
          <w:b/>
          <w:bCs/>
          <w:lang w:val="fr-CA"/>
        </w:rPr>
        <w:t>identiques</w:t>
      </w:r>
      <w:r w:rsidR="004D2314" w:rsidRPr="000D5851">
        <w:rPr>
          <w:lang w:val="fr-CA"/>
        </w:rPr>
        <w:t xml:space="preserve"> à tous les égards aux marchandises à l’égard desquelles une exclusion est demandée. Ces éléments de preuve peuvent être des rapports de production et des factures de ventes. </w:t>
      </w:r>
      <w:r w:rsidRPr="000D5851">
        <w:rPr>
          <w:lang w:val="fr-CA"/>
        </w:rPr>
        <w:t>Si</w:t>
      </w:r>
      <w:r w:rsidR="004D2314" w:rsidRPr="000D5851">
        <w:rPr>
          <w:lang w:val="fr-CA"/>
        </w:rPr>
        <w:t xml:space="preserve"> ces factures ne décrivent pas les marchandises de façon aussi détaillée que ne le fait la description fournie par le demandeur, </w:t>
      </w:r>
      <w:r w:rsidRPr="000D5851">
        <w:rPr>
          <w:lang w:val="fr-CA"/>
        </w:rPr>
        <w:t xml:space="preserve">fournissez </w:t>
      </w:r>
      <w:r w:rsidR="004D2314" w:rsidRPr="000D5851">
        <w:rPr>
          <w:lang w:val="fr-CA"/>
        </w:rPr>
        <w:t xml:space="preserve">des renseignements supplémentaires. </w:t>
      </w:r>
      <w:r w:rsidRPr="000D5851">
        <w:rPr>
          <w:lang w:val="fr-CA"/>
        </w:rPr>
        <w:t>Joignez l</w:t>
      </w:r>
      <w:r w:rsidR="004D2314" w:rsidRPr="000D5851">
        <w:rPr>
          <w:lang w:val="fr-CA"/>
        </w:rPr>
        <w:t xml:space="preserve">es éléments de preuve </w:t>
      </w:r>
      <w:r w:rsidR="003C6404" w:rsidRPr="000D5851">
        <w:rPr>
          <w:lang w:val="fr-CA"/>
        </w:rPr>
        <w:t xml:space="preserve">au présent formulaire </w:t>
      </w:r>
      <w:r w:rsidR="004D2314" w:rsidRPr="000D5851">
        <w:rPr>
          <w:lang w:val="fr-CA"/>
        </w:rPr>
        <w:t xml:space="preserve">afin qu’il soit possible de les associer à cette réponse. </w:t>
      </w:r>
      <w:r w:rsidR="003A072A" w:rsidRPr="000D5851">
        <w:rPr>
          <w:lang w:val="fr-CA"/>
        </w:rPr>
        <w:t>Joign</w:t>
      </w:r>
      <w:r w:rsidR="004D2314" w:rsidRPr="000D5851">
        <w:rPr>
          <w:lang w:val="fr-CA"/>
        </w:rPr>
        <w:t>ez également toute documentation disponible sur le produit identique que vous avez produit et vendu</w:t>
      </w:r>
      <w:r w:rsidR="0023733F" w:rsidRPr="000D5851">
        <w:rPr>
          <w:lang w:val="fr-CA"/>
        </w:rPr>
        <w:t>.</w:t>
      </w:r>
    </w:p>
    <w:p w14:paraId="57CD799A" w14:textId="584FC2F9" w:rsidR="00141C1B" w:rsidRPr="000D5851" w:rsidRDefault="004D2314" w:rsidP="00D1057C">
      <w:pPr>
        <w:pStyle w:val="BodyTextQuestion"/>
        <w:numPr>
          <w:ilvl w:val="0"/>
          <w:numId w:val="17"/>
        </w:numPr>
        <w:tabs>
          <w:tab w:val="clear" w:pos="720"/>
          <w:tab w:val="num" w:pos="270"/>
        </w:tabs>
        <w:ind w:left="270" w:hanging="270"/>
        <w:rPr>
          <w:lang w:val="fr-CA"/>
        </w:rPr>
      </w:pPr>
      <w:r w:rsidRPr="000D5851">
        <w:rPr>
          <w:lang w:val="fr-CA"/>
        </w:rPr>
        <w:t xml:space="preserve">Si votre société ne produit pas de marchandises </w:t>
      </w:r>
      <w:r w:rsidRPr="00D1057C">
        <w:rPr>
          <w:b/>
          <w:bCs/>
          <w:iCs/>
          <w:lang w:val="fr-CA"/>
        </w:rPr>
        <w:t>identiques</w:t>
      </w:r>
      <w:r w:rsidRPr="000D5851">
        <w:rPr>
          <w:lang w:val="fr-CA"/>
        </w:rPr>
        <w:t xml:space="preserve">, produit-elle et vend-elle, au Canada, des marchandises </w:t>
      </w:r>
      <w:r w:rsidRPr="00D1057C">
        <w:rPr>
          <w:b/>
          <w:bCs/>
          <w:iCs/>
          <w:lang w:val="fr-CA"/>
        </w:rPr>
        <w:t>substituables</w:t>
      </w:r>
      <w:r w:rsidRPr="000D5851">
        <w:rPr>
          <w:lang w:val="fr-CA"/>
        </w:rPr>
        <w:t xml:space="preserve"> aux marchandises à l’égard desquelles une exclusion est demandée?</w:t>
      </w:r>
    </w:p>
    <w:p w14:paraId="30E90488" w14:textId="3E28840A" w:rsidR="00580DCE" w:rsidRPr="000D5851" w:rsidRDefault="001D0DAE" w:rsidP="001A52AA">
      <w:pPr>
        <w:pStyle w:val="BodyTextQuestion"/>
        <w:tabs>
          <w:tab w:val="left" w:pos="720"/>
          <w:tab w:val="left" w:pos="810"/>
          <w:tab w:val="left" w:pos="990"/>
        </w:tabs>
        <w:spacing w:after="0"/>
        <w:ind w:left="274"/>
        <w:rPr>
          <w:rFonts w:eastAsia="MS Gothic"/>
          <w:bCs/>
          <w:lang w:val="fr-CA"/>
        </w:rPr>
      </w:pPr>
      <w:r>
        <w:rPr>
          <w:rFonts w:eastAsia="MS Gothic"/>
          <w:bCs/>
          <w:lang w:val="fr-CA"/>
        </w:rPr>
        <w:fldChar w:fldCharType="begin">
          <w:ffData>
            <w:name w:val="Check3"/>
            <w:enabled/>
            <w:calcOnExit w:val="0"/>
            <w:checkBox>
              <w:sizeAuto/>
              <w:default w:val="0"/>
            </w:checkBox>
          </w:ffData>
        </w:fldChar>
      </w:r>
      <w:bookmarkStart w:id="3" w:name="Check3"/>
      <w:r>
        <w:rPr>
          <w:rFonts w:eastAsia="MS Gothic"/>
          <w:bCs/>
          <w:lang w:val="fr-CA"/>
        </w:rPr>
        <w:instrText xml:space="preserve"> FORMCHECKBOX </w:instrText>
      </w:r>
      <w:r>
        <w:rPr>
          <w:rFonts w:eastAsia="MS Gothic"/>
          <w:bCs/>
          <w:lang w:val="fr-CA"/>
        </w:rPr>
      </w:r>
      <w:r>
        <w:rPr>
          <w:rFonts w:eastAsia="MS Gothic"/>
          <w:bCs/>
          <w:lang w:val="fr-CA"/>
        </w:rPr>
        <w:fldChar w:fldCharType="separate"/>
      </w:r>
      <w:r>
        <w:rPr>
          <w:rFonts w:eastAsia="MS Gothic"/>
          <w:bCs/>
          <w:lang w:val="fr-CA"/>
        </w:rPr>
        <w:fldChar w:fldCharType="end"/>
      </w:r>
      <w:bookmarkEnd w:id="3"/>
      <w:r>
        <w:rPr>
          <w:rFonts w:eastAsia="MS Gothic"/>
          <w:bCs/>
          <w:lang w:val="fr-CA"/>
        </w:rPr>
        <w:t xml:space="preserve"> </w:t>
      </w:r>
      <w:proofErr w:type="gramStart"/>
      <w:r w:rsidR="004D2314" w:rsidRPr="000D5851">
        <w:rPr>
          <w:rFonts w:eastAsia="MS Gothic"/>
          <w:bCs/>
          <w:lang w:val="fr-CA"/>
        </w:rPr>
        <w:t>oui</w:t>
      </w:r>
      <w:proofErr w:type="gramEnd"/>
      <w:r w:rsidR="006B409E" w:rsidRPr="000D5851">
        <w:rPr>
          <w:rFonts w:eastAsia="MS Gothic"/>
          <w:bCs/>
          <w:lang w:val="fr-CA"/>
        </w:rPr>
        <w:tab/>
      </w:r>
      <w:r>
        <w:rPr>
          <w:rFonts w:ascii="Segoe UI Symbol" w:eastAsia="MS Gothic" w:hAnsi="Segoe UI Symbol" w:cs="Segoe UI Symbol"/>
          <w:bCs/>
          <w:lang w:val="fr-CA"/>
        </w:rPr>
        <w:fldChar w:fldCharType="begin">
          <w:ffData>
            <w:name w:val="Check4"/>
            <w:enabled/>
            <w:calcOnExit w:val="0"/>
            <w:checkBox>
              <w:sizeAuto/>
              <w:default w:val="0"/>
            </w:checkBox>
          </w:ffData>
        </w:fldChar>
      </w:r>
      <w:bookmarkStart w:id="4" w:name="Check4"/>
      <w:r>
        <w:rPr>
          <w:rFonts w:ascii="Segoe UI Symbol" w:eastAsia="MS Gothic" w:hAnsi="Segoe UI Symbol" w:cs="Segoe UI Symbol"/>
          <w:bCs/>
          <w:lang w:val="fr-CA"/>
        </w:rPr>
        <w:instrText xml:space="preserve"> FORMCHECKBOX </w:instrText>
      </w:r>
      <w:r>
        <w:rPr>
          <w:rFonts w:ascii="Segoe UI Symbol" w:eastAsia="MS Gothic" w:hAnsi="Segoe UI Symbol" w:cs="Segoe UI Symbol"/>
          <w:bCs/>
          <w:lang w:val="fr-CA"/>
        </w:rPr>
      </w:r>
      <w:r>
        <w:rPr>
          <w:rFonts w:ascii="Segoe UI Symbol" w:eastAsia="MS Gothic" w:hAnsi="Segoe UI Symbol" w:cs="Segoe UI Symbol"/>
          <w:bCs/>
          <w:lang w:val="fr-CA"/>
        </w:rPr>
        <w:fldChar w:fldCharType="separate"/>
      </w:r>
      <w:r>
        <w:rPr>
          <w:rFonts w:ascii="Segoe UI Symbol" w:eastAsia="MS Gothic" w:hAnsi="Segoe UI Symbol" w:cs="Segoe UI Symbol"/>
          <w:bCs/>
          <w:lang w:val="fr-CA"/>
        </w:rPr>
        <w:fldChar w:fldCharType="end"/>
      </w:r>
      <w:bookmarkEnd w:id="4"/>
      <w:r>
        <w:rPr>
          <w:rFonts w:ascii="Segoe UI Symbol" w:eastAsia="MS Gothic" w:hAnsi="Segoe UI Symbol" w:cs="Segoe UI Symbol"/>
          <w:bCs/>
          <w:lang w:val="fr-CA"/>
        </w:rPr>
        <w:t xml:space="preserve"> </w:t>
      </w:r>
      <w:r w:rsidR="006B409E" w:rsidRPr="000D5851">
        <w:rPr>
          <w:rFonts w:eastAsia="MS Gothic"/>
          <w:bCs/>
          <w:lang w:val="fr-CA"/>
        </w:rPr>
        <w:t>no</w:t>
      </w:r>
      <w:r w:rsidR="004D2314" w:rsidRPr="000D5851">
        <w:rPr>
          <w:rFonts w:eastAsia="MS Gothic"/>
          <w:bCs/>
          <w:lang w:val="fr-CA"/>
        </w:rPr>
        <w:t>n</w:t>
      </w:r>
    </w:p>
    <w:p w14:paraId="76409794" w14:textId="748337DC" w:rsidR="008263A7" w:rsidRPr="000D5851" w:rsidRDefault="00BE2609" w:rsidP="00D1057C">
      <w:pPr>
        <w:spacing w:before="240" w:after="240" w:line="276" w:lineRule="auto"/>
        <w:ind w:left="270"/>
        <w:jc w:val="left"/>
        <w:rPr>
          <w:rFonts w:eastAsia="MS Gothic"/>
          <w:bCs/>
          <w:lang w:val="fr-CA"/>
        </w:rPr>
        <w:sectPr w:rsidR="008263A7" w:rsidRPr="000D5851" w:rsidSect="00EE0768">
          <w:headerReference w:type="default" r:id="rId15"/>
          <w:footerReference w:type="default" r:id="rId16"/>
          <w:type w:val="continuous"/>
          <w:pgSz w:w="12240" w:h="15840"/>
          <w:pgMar w:top="1440" w:right="1440" w:bottom="1440" w:left="1440" w:header="706" w:footer="706" w:gutter="0"/>
          <w:pgNumType w:start="0"/>
          <w:cols w:space="720"/>
          <w:titlePg/>
        </w:sectPr>
      </w:pPr>
      <w:r w:rsidRPr="000D5851">
        <w:rPr>
          <w:rFonts w:eastAsia="MS Gothic"/>
          <w:bCs/>
          <w:lang w:val="fr-CA"/>
        </w:rPr>
        <w:t>Le cas échéant</w:t>
      </w:r>
      <w:r w:rsidRPr="00D1057C">
        <w:rPr>
          <w:rFonts w:eastAsia="MS Gothic"/>
          <w:bCs/>
          <w:lang w:val="fr-CA"/>
        </w:rPr>
        <w:t>, d</w:t>
      </w:r>
      <w:r w:rsidRPr="000D5851">
        <w:rPr>
          <w:rFonts w:eastAsia="MS Gothic"/>
          <w:bCs/>
          <w:lang w:val="fr-CA"/>
        </w:rPr>
        <w:t>écrivez</w:t>
      </w:r>
      <w:r w:rsidRPr="00D1057C">
        <w:rPr>
          <w:rFonts w:eastAsia="MS Gothic"/>
          <w:bCs/>
          <w:lang w:val="fr-CA"/>
        </w:rPr>
        <w:t xml:space="preserve"> </w:t>
      </w:r>
      <w:r w:rsidRPr="000D5851">
        <w:rPr>
          <w:rFonts w:eastAsia="MS Gothic"/>
          <w:bCs/>
          <w:lang w:val="fr-CA"/>
        </w:rPr>
        <w:t>l</w:t>
      </w:r>
      <w:r w:rsidRPr="00D1057C">
        <w:rPr>
          <w:rFonts w:eastAsia="MS Gothic"/>
          <w:bCs/>
          <w:lang w:val="fr-CA"/>
        </w:rPr>
        <w:t>es marchandises substituables que votre société a produites, faisant mention de tous les aspects du produit énoncés dans la description fournie par le demandeur</w:t>
      </w:r>
      <w:r w:rsidRPr="000D5851">
        <w:rPr>
          <w:rFonts w:eastAsia="MS Gothic"/>
          <w:bCs/>
          <w:lang w:val="fr-CA"/>
        </w:rPr>
        <w:t>.</w:t>
      </w:r>
      <w:r w:rsidRPr="00D1057C">
        <w:rPr>
          <w:rFonts w:eastAsia="MS Gothic"/>
          <w:bCs/>
          <w:lang w:val="fr-CA"/>
        </w:rPr>
        <w:t xml:space="preserve"> </w:t>
      </w:r>
      <w:r w:rsidR="00580DCE" w:rsidRPr="000D5851">
        <w:rPr>
          <w:rFonts w:eastAsia="MS Gothic"/>
          <w:bCs/>
          <w:lang w:val="fr-CA"/>
        </w:rPr>
        <w:br w:type="page"/>
      </w:r>
    </w:p>
    <w:p w14:paraId="51944A53" w14:textId="37FFEC45" w:rsidR="00823348" w:rsidRPr="000D5851" w:rsidRDefault="004D2314" w:rsidP="001A52AA">
      <w:pPr>
        <w:spacing w:after="60"/>
        <w:ind w:firstLine="270"/>
        <w:jc w:val="left"/>
        <w:rPr>
          <w:b/>
          <w:bCs/>
          <w:lang w:val="fr-CA"/>
        </w:rPr>
      </w:pPr>
      <w:r w:rsidRPr="000D5851">
        <w:rPr>
          <w:b/>
          <w:bCs/>
          <w:lang w:val="fr-CA"/>
        </w:rPr>
        <w:lastRenderedPageBreak/>
        <w:t>Caractéristiques des produits substituables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6"/>
        <w:gridCol w:w="4659"/>
      </w:tblGrid>
      <w:tr w:rsidR="00904C3E" w:rsidRPr="000D5851" w14:paraId="4E6B0814" w14:textId="77777777" w:rsidTr="00FF38AE">
        <w:trPr>
          <w:cantSplit/>
          <w:tblHeader/>
        </w:trPr>
        <w:tc>
          <w:tcPr>
            <w:tcW w:w="4426" w:type="dxa"/>
            <w:shd w:val="clear" w:color="auto" w:fill="D9D9D9" w:themeFill="background1" w:themeFillShade="D9"/>
          </w:tcPr>
          <w:p w14:paraId="7F990372" w14:textId="7017E470" w:rsidR="00904C3E" w:rsidRPr="00D1057C" w:rsidRDefault="004D2314" w:rsidP="001A52AA">
            <w:pPr>
              <w:keepNext/>
              <w:keepLines/>
              <w:spacing w:before="60" w:after="60"/>
              <w:jc w:val="left"/>
              <w:rPr>
                <w:b/>
                <w:bCs/>
                <w:lang w:val="fr-CA"/>
              </w:rPr>
            </w:pPr>
            <w:bookmarkStart w:id="5" w:name="_Hlk90280338"/>
            <w:r w:rsidRPr="00D1057C">
              <w:rPr>
                <w:b/>
                <w:bCs/>
                <w:lang w:val="fr-CA"/>
              </w:rPr>
              <w:t>Caractéristiques</w:t>
            </w:r>
          </w:p>
        </w:tc>
        <w:tc>
          <w:tcPr>
            <w:tcW w:w="4659" w:type="dxa"/>
            <w:shd w:val="clear" w:color="auto" w:fill="D9D9D9" w:themeFill="background1" w:themeFillShade="D9"/>
          </w:tcPr>
          <w:p w14:paraId="2C262520" w14:textId="160CC211" w:rsidR="00904C3E" w:rsidRPr="00D1057C" w:rsidRDefault="00323FFA" w:rsidP="001A52AA">
            <w:pPr>
              <w:keepNext/>
              <w:keepLines/>
              <w:spacing w:before="60" w:after="60"/>
              <w:jc w:val="left"/>
              <w:rPr>
                <w:b/>
                <w:bCs/>
                <w:lang w:val="fr-CA"/>
              </w:rPr>
            </w:pPr>
            <w:r w:rsidRPr="00D1057C">
              <w:rPr>
                <w:b/>
                <w:lang w:val="fr-CA"/>
              </w:rPr>
              <w:t>Description</w:t>
            </w:r>
            <w:r w:rsidR="00BE2609" w:rsidRPr="00D1057C">
              <w:rPr>
                <w:b/>
                <w:lang w:val="fr-CA"/>
              </w:rPr>
              <w:t>s</w:t>
            </w:r>
          </w:p>
        </w:tc>
      </w:tr>
      <w:tr w:rsidR="00904C3E" w:rsidRPr="000D5851" w14:paraId="26AA7D12" w14:textId="77777777" w:rsidTr="00FF38AE">
        <w:trPr>
          <w:cantSplit/>
        </w:trPr>
        <w:tc>
          <w:tcPr>
            <w:tcW w:w="4426" w:type="dxa"/>
          </w:tcPr>
          <w:p w14:paraId="7B21BDBB" w14:textId="77777777" w:rsidR="00904C3E" w:rsidRPr="00D1057C" w:rsidRDefault="00904C3E" w:rsidP="001A52AA">
            <w:pPr>
              <w:spacing w:before="60" w:after="60"/>
              <w:jc w:val="left"/>
              <w:rPr>
                <w:lang w:val="fr-CA"/>
              </w:rPr>
            </w:pPr>
            <w:r w:rsidRPr="00D1057C">
              <w:rPr>
                <w:lang w:val="fr-CA"/>
              </w:rPr>
              <w:fldChar w:fldCharType="begin">
                <w:ffData>
                  <w:name w:val=""/>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5878A04D" w14:textId="77777777" w:rsidR="00904C3E" w:rsidRPr="00D1057C" w:rsidRDefault="00904C3E" w:rsidP="001A52AA">
            <w:pPr>
              <w:spacing w:before="60" w:after="60"/>
              <w:jc w:val="left"/>
              <w:rPr>
                <w:lang w:val="fr-CA"/>
              </w:rPr>
            </w:pPr>
            <w:r w:rsidRPr="00D1057C">
              <w:rPr>
                <w:lang w:val="fr-CA"/>
              </w:rPr>
              <w:fldChar w:fldCharType="begin">
                <w:ffData>
                  <w:name w:val=""/>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0A181C7E" w14:textId="77777777" w:rsidTr="00FF38AE">
        <w:trPr>
          <w:cantSplit/>
        </w:trPr>
        <w:tc>
          <w:tcPr>
            <w:tcW w:w="4426" w:type="dxa"/>
          </w:tcPr>
          <w:p w14:paraId="758CDFDF"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38756107" w14:textId="77777777" w:rsidR="00904C3E" w:rsidRPr="00D1057C" w:rsidRDefault="00904C3E" w:rsidP="001A52AA">
            <w:pPr>
              <w:spacing w:before="60" w:after="60"/>
              <w:jc w:val="left"/>
              <w:rPr>
                <w:lang w:val="fr-CA"/>
              </w:rPr>
            </w:pPr>
            <w:r w:rsidRPr="00D1057C">
              <w:rPr>
                <w:lang w:val="fr-CA"/>
              </w:rPr>
              <w:fldChar w:fldCharType="begin">
                <w:ffData>
                  <w:name w:val="Text6"/>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76A3A9DB" w14:textId="77777777" w:rsidTr="00FF38AE">
        <w:trPr>
          <w:cantSplit/>
        </w:trPr>
        <w:tc>
          <w:tcPr>
            <w:tcW w:w="4426" w:type="dxa"/>
          </w:tcPr>
          <w:p w14:paraId="5A09C42C"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43B7A0E1" w14:textId="77777777" w:rsidR="00904C3E" w:rsidRPr="00D1057C" w:rsidRDefault="00904C3E" w:rsidP="001A52AA">
            <w:pPr>
              <w:spacing w:before="60" w:after="60"/>
              <w:jc w:val="left"/>
              <w:rPr>
                <w:lang w:val="fr-CA"/>
              </w:rPr>
            </w:pPr>
            <w:r w:rsidRPr="00D1057C">
              <w:rPr>
                <w:lang w:val="fr-CA"/>
              </w:rPr>
              <w:fldChar w:fldCharType="begin">
                <w:ffData>
                  <w:name w:val="Text6"/>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0365EE8E" w14:textId="77777777" w:rsidTr="00FF38AE">
        <w:trPr>
          <w:cantSplit/>
        </w:trPr>
        <w:tc>
          <w:tcPr>
            <w:tcW w:w="4426" w:type="dxa"/>
          </w:tcPr>
          <w:p w14:paraId="7FB839C1"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598CA36A" w14:textId="77777777" w:rsidR="00904C3E" w:rsidRPr="00D1057C" w:rsidRDefault="00904C3E" w:rsidP="001A52AA">
            <w:pPr>
              <w:spacing w:before="60" w:after="60"/>
              <w:jc w:val="left"/>
              <w:rPr>
                <w:lang w:val="fr-CA"/>
              </w:rPr>
            </w:pPr>
            <w:r w:rsidRPr="00D1057C">
              <w:rPr>
                <w:lang w:val="fr-CA"/>
              </w:rPr>
              <w:fldChar w:fldCharType="begin">
                <w:ffData>
                  <w:name w:val="Text6"/>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788F776F" w14:textId="77777777" w:rsidTr="00FF38AE">
        <w:trPr>
          <w:cantSplit/>
        </w:trPr>
        <w:tc>
          <w:tcPr>
            <w:tcW w:w="4426" w:type="dxa"/>
          </w:tcPr>
          <w:p w14:paraId="787D7747"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0055D9C1"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7001496C" w14:textId="77777777" w:rsidTr="00FF38AE">
        <w:trPr>
          <w:cantSplit/>
        </w:trPr>
        <w:tc>
          <w:tcPr>
            <w:tcW w:w="4426" w:type="dxa"/>
          </w:tcPr>
          <w:p w14:paraId="32E5D19E"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35A758AA"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r w:rsidR="00904C3E" w:rsidRPr="000D5851" w14:paraId="24BC07A8" w14:textId="77777777" w:rsidTr="00FF38AE">
        <w:trPr>
          <w:cantSplit/>
        </w:trPr>
        <w:tc>
          <w:tcPr>
            <w:tcW w:w="4426" w:type="dxa"/>
          </w:tcPr>
          <w:p w14:paraId="7C6AA200" w14:textId="77777777" w:rsidR="00904C3E" w:rsidRPr="00D1057C" w:rsidRDefault="00904C3E" w:rsidP="001A52AA">
            <w:pPr>
              <w:spacing w:before="60" w:after="60"/>
              <w:jc w:val="left"/>
              <w:rPr>
                <w:lang w:val="fr-CA"/>
              </w:rPr>
            </w:pPr>
            <w:r w:rsidRPr="00D1057C">
              <w:rPr>
                <w:lang w:val="fr-CA"/>
              </w:rPr>
              <w:fldChar w:fldCharType="begin">
                <w:ffData>
                  <w:name w:val="Text5"/>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c>
          <w:tcPr>
            <w:tcW w:w="4659" w:type="dxa"/>
          </w:tcPr>
          <w:p w14:paraId="21D5DE40" w14:textId="77777777" w:rsidR="00904C3E" w:rsidRPr="00D1057C" w:rsidRDefault="00904C3E" w:rsidP="001A52AA">
            <w:pPr>
              <w:spacing w:before="60" w:after="60"/>
              <w:jc w:val="left"/>
              <w:rPr>
                <w:lang w:val="fr-CA"/>
              </w:rPr>
            </w:pPr>
            <w:r w:rsidRPr="00D1057C">
              <w:rPr>
                <w:lang w:val="fr-CA"/>
              </w:rPr>
              <w:fldChar w:fldCharType="begin">
                <w:ffData>
                  <w:name w:val="Text6"/>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tc>
      </w:tr>
    </w:tbl>
    <w:p w14:paraId="5C7E79AB" w14:textId="011ED969" w:rsidR="00141C1B" w:rsidRPr="000D5851" w:rsidRDefault="00BE2609" w:rsidP="00D1057C">
      <w:pPr>
        <w:pStyle w:val="BodyTextQuestion"/>
        <w:tabs>
          <w:tab w:val="left" w:pos="180"/>
        </w:tabs>
        <w:ind w:left="270"/>
        <w:rPr>
          <w:lang w:val="fr-CA"/>
        </w:rPr>
      </w:pPr>
      <w:bookmarkStart w:id="6" w:name="_Hlk90021895"/>
      <w:bookmarkEnd w:id="5"/>
      <w:r w:rsidRPr="000D5851">
        <w:rPr>
          <w:lang w:val="fr-CA"/>
        </w:rPr>
        <w:t>F</w:t>
      </w:r>
      <w:r w:rsidR="004D2314" w:rsidRPr="000D5851">
        <w:rPr>
          <w:lang w:val="fr-CA"/>
        </w:rPr>
        <w:t>ourni</w:t>
      </w:r>
      <w:r w:rsidRPr="000D5851">
        <w:rPr>
          <w:lang w:val="fr-CA"/>
        </w:rPr>
        <w:t>ssez</w:t>
      </w:r>
      <w:r w:rsidR="004D2314" w:rsidRPr="000D5851">
        <w:rPr>
          <w:lang w:val="fr-CA"/>
        </w:rPr>
        <w:t xml:space="preserve"> des éléments de preuve que votre société a récemment produit ou vendu, au Canada, des marchandises </w:t>
      </w:r>
      <w:r w:rsidR="004D2314" w:rsidRPr="00D1057C">
        <w:rPr>
          <w:b/>
          <w:bCs/>
          <w:lang w:val="fr-CA"/>
        </w:rPr>
        <w:t>substituables</w:t>
      </w:r>
      <w:r w:rsidR="004D2314" w:rsidRPr="000D5851">
        <w:rPr>
          <w:lang w:val="fr-CA"/>
        </w:rPr>
        <w:t xml:space="preserve"> aux marchandises décrites dans la demande. Ces éléments de preuve peuvent être des rapports de production et des factures de ventes. </w:t>
      </w:r>
      <w:r w:rsidR="00E908DD" w:rsidRPr="000D5851">
        <w:rPr>
          <w:lang w:val="fr-CA"/>
        </w:rPr>
        <w:t>Si</w:t>
      </w:r>
      <w:r w:rsidR="004D2314" w:rsidRPr="000D5851">
        <w:rPr>
          <w:lang w:val="fr-CA"/>
        </w:rPr>
        <w:t xml:space="preserve"> ces rapports ou ces factures ne renvoient pas aux marchandises décrites dans le tableau, fourni</w:t>
      </w:r>
      <w:r w:rsidR="00E908DD" w:rsidRPr="000D5851">
        <w:rPr>
          <w:lang w:val="fr-CA"/>
        </w:rPr>
        <w:t>ssez</w:t>
      </w:r>
      <w:r w:rsidR="004D2314" w:rsidRPr="000D5851">
        <w:rPr>
          <w:lang w:val="fr-CA"/>
        </w:rPr>
        <w:t xml:space="preserve"> d’autres renseignements qui montrent que les marchandises ont été produites ou vendues. </w:t>
      </w:r>
      <w:r w:rsidR="00E908DD" w:rsidRPr="000D5851">
        <w:rPr>
          <w:lang w:val="fr-CA"/>
        </w:rPr>
        <w:t>Joignez l</w:t>
      </w:r>
      <w:r w:rsidR="004D2314" w:rsidRPr="000D5851">
        <w:rPr>
          <w:lang w:val="fr-CA"/>
        </w:rPr>
        <w:t xml:space="preserve">es éléments de preuve </w:t>
      </w:r>
      <w:r w:rsidR="00E908DD" w:rsidRPr="000D5851">
        <w:rPr>
          <w:lang w:val="fr-CA"/>
        </w:rPr>
        <w:t xml:space="preserve">au </w:t>
      </w:r>
      <w:r w:rsidR="004D2314" w:rsidRPr="000D5851">
        <w:rPr>
          <w:lang w:val="fr-CA"/>
        </w:rPr>
        <w:t>présent</w:t>
      </w:r>
      <w:r w:rsidR="00E908DD" w:rsidRPr="000D5851">
        <w:rPr>
          <w:lang w:val="fr-CA"/>
        </w:rPr>
        <w:t xml:space="preserve"> </w:t>
      </w:r>
      <w:r w:rsidR="004D2314" w:rsidRPr="000D5851">
        <w:rPr>
          <w:lang w:val="fr-CA"/>
        </w:rPr>
        <w:t>formul</w:t>
      </w:r>
      <w:r w:rsidR="00E908DD" w:rsidRPr="000D5851">
        <w:rPr>
          <w:lang w:val="fr-CA"/>
        </w:rPr>
        <w:t>air</w:t>
      </w:r>
      <w:r w:rsidR="004D2314" w:rsidRPr="000D5851">
        <w:rPr>
          <w:lang w:val="fr-CA"/>
        </w:rPr>
        <w:t xml:space="preserve">e afin qu’il soit possible de les associer à cette réponse. </w:t>
      </w:r>
      <w:r w:rsidR="003A072A" w:rsidRPr="000D5851">
        <w:rPr>
          <w:lang w:val="fr-CA"/>
        </w:rPr>
        <w:t xml:space="preserve">Joignez </w:t>
      </w:r>
      <w:r w:rsidR="004D2314" w:rsidRPr="000D5851">
        <w:rPr>
          <w:lang w:val="fr-CA"/>
        </w:rPr>
        <w:t>également toute documentation disponible sur le produit substituable que vous avez produit et vendu.</w:t>
      </w:r>
    </w:p>
    <w:bookmarkEnd w:id="6"/>
    <w:p w14:paraId="163AF72D" w14:textId="1787424D" w:rsidR="00104D3C" w:rsidRPr="000D5851" w:rsidRDefault="004D2314" w:rsidP="00D1057C">
      <w:pPr>
        <w:pStyle w:val="BodyTextQuestion"/>
        <w:numPr>
          <w:ilvl w:val="0"/>
          <w:numId w:val="17"/>
        </w:numPr>
        <w:tabs>
          <w:tab w:val="clear" w:pos="720"/>
          <w:tab w:val="num" w:pos="270"/>
        </w:tabs>
        <w:ind w:left="270" w:hanging="270"/>
        <w:rPr>
          <w:rFonts w:ascii="MS Gothic" w:eastAsia="MS Gothic" w:hAnsi="MS Gothic"/>
          <w:bCs/>
          <w:lang w:val="fr-CA"/>
        </w:rPr>
      </w:pPr>
      <w:r w:rsidRPr="000D5851">
        <w:rPr>
          <w:lang w:val="fr-CA"/>
        </w:rPr>
        <w:t>Si votre société n’a pas produit et vendu, au Canada, des marchandises</w:t>
      </w:r>
      <w:r w:rsidRPr="00D1057C">
        <w:rPr>
          <w:b/>
          <w:bCs/>
          <w:lang w:val="fr-CA"/>
        </w:rPr>
        <w:t xml:space="preserve"> identiques </w:t>
      </w:r>
      <w:r w:rsidRPr="000D5851">
        <w:rPr>
          <w:lang w:val="fr-CA"/>
        </w:rPr>
        <w:t xml:space="preserve">ou </w:t>
      </w:r>
      <w:r w:rsidRPr="00D1057C">
        <w:rPr>
          <w:b/>
          <w:bCs/>
          <w:lang w:val="fr-CA"/>
        </w:rPr>
        <w:t>substituables</w:t>
      </w:r>
      <w:r w:rsidRPr="000D5851">
        <w:rPr>
          <w:lang w:val="fr-CA"/>
        </w:rPr>
        <w:t xml:space="preserve"> aux marchandises à l’égard desquelles une exclusion est demandée, est-elle en mesure de </w:t>
      </w:r>
      <w:r w:rsidR="00887327" w:rsidRPr="000D5851">
        <w:rPr>
          <w:lang w:val="fr-CA"/>
        </w:rPr>
        <w:t>le faire</w:t>
      </w:r>
      <w:r w:rsidRPr="000D5851">
        <w:rPr>
          <w:lang w:val="fr-CA"/>
        </w:rPr>
        <w:t>?</w:t>
      </w:r>
      <w:r w:rsidR="00104D3C" w:rsidRPr="000D5851">
        <w:rPr>
          <w:rFonts w:ascii="MS Gothic" w:eastAsia="MS Gothic" w:hAnsi="MS Gothic"/>
          <w:bCs/>
          <w:lang w:val="fr-CA"/>
        </w:rPr>
        <w:t xml:space="preserve"> </w:t>
      </w:r>
    </w:p>
    <w:p w14:paraId="00AA10AC" w14:textId="59D869F8" w:rsidR="00104D3C" w:rsidRPr="00D1057C" w:rsidRDefault="001D0DAE" w:rsidP="001A52AA">
      <w:pPr>
        <w:pStyle w:val="BodyTextQuestion"/>
        <w:tabs>
          <w:tab w:val="left" w:pos="990"/>
        </w:tabs>
        <w:spacing w:after="0"/>
        <w:ind w:left="270"/>
        <w:rPr>
          <w:lang w:val="fr-CA"/>
        </w:rPr>
      </w:pPr>
      <w:r>
        <w:rPr>
          <w:rFonts w:ascii="MS Gothic" w:eastAsia="MS Gothic" w:hAnsi="MS Gothic"/>
          <w:bCs/>
          <w:lang w:val="fr-CA"/>
        </w:rPr>
        <w:fldChar w:fldCharType="begin">
          <w:ffData>
            <w:name w:val="Check5"/>
            <w:enabled/>
            <w:calcOnExit w:val="0"/>
            <w:checkBox>
              <w:sizeAuto/>
              <w:default w:val="0"/>
            </w:checkBox>
          </w:ffData>
        </w:fldChar>
      </w:r>
      <w:bookmarkStart w:id="7" w:name="Check5"/>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7"/>
      <w:r>
        <w:rPr>
          <w:rFonts w:ascii="MS Gothic" w:eastAsia="MS Gothic" w:hAnsi="MS Gothic"/>
          <w:bCs/>
          <w:lang w:val="fr-CA"/>
        </w:rPr>
        <w:t xml:space="preserve"> </w:t>
      </w:r>
      <w:proofErr w:type="gramStart"/>
      <w:r w:rsidR="004D2314" w:rsidRPr="00D1057C">
        <w:rPr>
          <w:bCs/>
          <w:lang w:val="fr-CA"/>
        </w:rPr>
        <w:t>oui</w:t>
      </w:r>
      <w:proofErr w:type="gramEnd"/>
      <w:r w:rsidR="00F25C3C" w:rsidRPr="00D1057C">
        <w:rPr>
          <w:bCs/>
          <w:lang w:val="fr-CA"/>
        </w:rPr>
        <w:tab/>
      </w:r>
      <w:r>
        <w:rPr>
          <w:rFonts w:ascii="MS Gothic" w:eastAsia="MS Gothic" w:hAnsi="MS Gothic"/>
          <w:bCs/>
          <w:lang w:val="fr-CA"/>
        </w:rPr>
        <w:fldChar w:fldCharType="begin">
          <w:ffData>
            <w:name w:val="Check6"/>
            <w:enabled/>
            <w:calcOnExit w:val="0"/>
            <w:checkBox>
              <w:sizeAuto/>
              <w:default w:val="0"/>
            </w:checkBox>
          </w:ffData>
        </w:fldChar>
      </w:r>
      <w:bookmarkStart w:id="8" w:name="Check6"/>
      <w:r>
        <w:rPr>
          <w:rFonts w:ascii="MS Gothic" w:eastAsia="MS Gothic" w:hAnsi="MS Gothic"/>
          <w:bCs/>
          <w:lang w:val="fr-CA"/>
        </w:rPr>
        <w:instrText xml:space="preserve"> FORMCHECKBOX </w:instrText>
      </w:r>
      <w:r>
        <w:rPr>
          <w:rFonts w:ascii="MS Gothic" w:eastAsia="MS Gothic" w:hAnsi="MS Gothic"/>
          <w:bCs/>
          <w:lang w:val="fr-CA"/>
        </w:rPr>
      </w:r>
      <w:r>
        <w:rPr>
          <w:rFonts w:ascii="MS Gothic" w:eastAsia="MS Gothic" w:hAnsi="MS Gothic"/>
          <w:bCs/>
          <w:lang w:val="fr-CA"/>
        </w:rPr>
        <w:fldChar w:fldCharType="separate"/>
      </w:r>
      <w:r>
        <w:rPr>
          <w:rFonts w:ascii="MS Gothic" w:eastAsia="MS Gothic" w:hAnsi="MS Gothic"/>
          <w:bCs/>
          <w:lang w:val="fr-CA"/>
        </w:rPr>
        <w:fldChar w:fldCharType="end"/>
      </w:r>
      <w:bookmarkEnd w:id="8"/>
      <w:r>
        <w:rPr>
          <w:rFonts w:ascii="MS Gothic" w:eastAsia="MS Gothic" w:hAnsi="MS Gothic"/>
          <w:bCs/>
          <w:lang w:val="fr-CA"/>
        </w:rPr>
        <w:t xml:space="preserve"> </w:t>
      </w:r>
      <w:r w:rsidR="00104D3C" w:rsidRPr="00D1057C">
        <w:rPr>
          <w:bCs/>
          <w:lang w:val="fr-CA"/>
        </w:rPr>
        <w:t>no</w:t>
      </w:r>
      <w:r w:rsidR="004D2314" w:rsidRPr="00D1057C">
        <w:rPr>
          <w:bCs/>
          <w:lang w:val="fr-CA"/>
        </w:rPr>
        <w:t>n</w:t>
      </w:r>
    </w:p>
    <w:p w14:paraId="76771627" w14:textId="1FCD099B" w:rsidR="00904C3E" w:rsidRPr="000D5851" w:rsidRDefault="004D2314" w:rsidP="00D1057C">
      <w:pPr>
        <w:pStyle w:val="BodyTextQuestion"/>
        <w:numPr>
          <w:ilvl w:val="0"/>
          <w:numId w:val="17"/>
        </w:numPr>
        <w:tabs>
          <w:tab w:val="clear" w:pos="720"/>
          <w:tab w:val="num" w:pos="270"/>
        </w:tabs>
        <w:ind w:left="270" w:hanging="270"/>
        <w:rPr>
          <w:bCs/>
          <w:lang w:val="fr-CA"/>
        </w:rPr>
      </w:pPr>
      <w:r w:rsidRPr="000D5851">
        <w:rPr>
          <w:lang w:val="fr-CA"/>
        </w:rPr>
        <w:t>Si vous avez répondu oui, indique</w:t>
      </w:r>
      <w:r w:rsidR="00887327" w:rsidRPr="000D5851">
        <w:rPr>
          <w:lang w:val="fr-CA"/>
        </w:rPr>
        <w:t>z</w:t>
      </w:r>
      <w:r w:rsidRPr="000D5851">
        <w:rPr>
          <w:lang w:val="fr-CA"/>
        </w:rPr>
        <w:t xml:space="preserve"> si le produit que vous pouvez fabriquer est </w:t>
      </w:r>
      <w:r w:rsidRPr="00D1057C">
        <w:rPr>
          <w:b/>
          <w:bCs/>
          <w:lang w:val="fr-CA"/>
        </w:rPr>
        <w:t>identique</w:t>
      </w:r>
      <w:r w:rsidRPr="000D5851">
        <w:rPr>
          <w:lang w:val="fr-CA"/>
        </w:rPr>
        <w:t xml:space="preserve"> ou </w:t>
      </w:r>
      <w:r w:rsidRPr="00D1057C">
        <w:rPr>
          <w:b/>
          <w:bCs/>
          <w:lang w:val="fr-CA"/>
        </w:rPr>
        <w:t>substituable</w:t>
      </w:r>
      <w:r w:rsidRPr="000D5851">
        <w:rPr>
          <w:lang w:val="fr-CA"/>
        </w:rPr>
        <w:t xml:space="preserve"> au produit à l’égard duquel une exclusion est demandée</w:t>
      </w:r>
      <w:r w:rsidR="007B2311" w:rsidRPr="000D5851">
        <w:rPr>
          <w:lang w:val="fr-CA"/>
        </w:rPr>
        <w:t>.</w:t>
      </w:r>
    </w:p>
    <w:p w14:paraId="30F5E5D8" w14:textId="5424BF46" w:rsidR="008D6916" w:rsidRDefault="001D0DAE" w:rsidP="008D6916">
      <w:pPr>
        <w:spacing w:before="120"/>
        <w:ind w:left="900" w:hanging="630"/>
        <w:jc w:val="left"/>
        <w:rPr>
          <w:lang w:val="fr-CA"/>
        </w:rPr>
      </w:pPr>
      <w:r>
        <w:rPr>
          <w:rFonts w:ascii="MS Gothic" w:eastAsia="MS Gothic" w:hAnsi="MS Gothic"/>
          <w:lang w:val="fr-CA"/>
        </w:rPr>
        <w:fldChar w:fldCharType="begin">
          <w:ffData>
            <w:name w:val="Check7"/>
            <w:enabled/>
            <w:calcOnExit w:val="0"/>
            <w:checkBox>
              <w:sizeAuto/>
              <w:default w:val="0"/>
            </w:checkBox>
          </w:ffData>
        </w:fldChar>
      </w:r>
      <w:bookmarkStart w:id="9" w:name="Check7"/>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9"/>
      <w:r>
        <w:rPr>
          <w:rFonts w:ascii="MS Gothic" w:eastAsia="MS Gothic" w:hAnsi="MS Gothic"/>
          <w:lang w:val="fr-CA"/>
        </w:rPr>
        <w:t xml:space="preserve"> </w:t>
      </w:r>
      <w:proofErr w:type="gramStart"/>
      <w:r w:rsidR="003865E6" w:rsidRPr="00D1057C">
        <w:rPr>
          <w:lang w:val="fr-CA"/>
        </w:rPr>
        <w:t>i</w:t>
      </w:r>
      <w:r w:rsidR="004D2314" w:rsidRPr="00D1057C">
        <w:rPr>
          <w:lang w:val="fr-CA"/>
        </w:rPr>
        <w:t>dentique</w:t>
      </w:r>
      <w:proofErr w:type="gramEnd"/>
      <w:r w:rsidR="004D2314" w:rsidRPr="00D1057C">
        <w:rPr>
          <w:lang w:val="fr-CA"/>
        </w:rPr>
        <w:t xml:space="preserve"> </w:t>
      </w:r>
      <w:r w:rsidR="00F25C3C" w:rsidRPr="00D1057C">
        <w:rPr>
          <w:lang w:val="fr-CA"/>
        </w:rPr>
        <w:tab/>
      </w:r>
      <w:r>
        <w:rPr>
          <w:rFonts w:ascii="MS Gothic" w:eastAsia="MS Gothic" w:hAnsi="MS Gothic"/>
          <w:lang w:val="fr-CA"/>
        </w:rPr>
        <w:fldChar w:fldCharType="begin">
          <w:ffData>
            <w:name w:val="Check8"/>
            <w:enabled/>
            <w:calcOnExit w:val="0"/>
            <w:checkBox>
              <w:sizeAuto/>
              <w:default w:val="0"/>
            </w:checkBox>
          </w:ffData>
        </w:fldChar>
      </w:r>
      <w:bookmarkStart w:id="10" w:name="Check8"/>
      <w:r>
        <w:rPr>
          <w:rFonts w:ascii="MS Gothic" w:eastAsia="MS Gothic" w:hAnsi="MS Gothic"/>
          <w:lang w:val="fr-CA"/>
        </w:rPr>
        <w:instrText xml:space="preserve"> FORMCHECKBOX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10"/>
      <w:r>
        <w:rPr>
          <w:rFonts w:ascii="MS Gothic" w:eastAsia="MS Gothic" w:hAnsi="MS Gothic"/>
          <w:lang w:val="fr-CA"/>
        </w:rPr>
        <w:t xml:space="preserve"> </w:t>
      </w:r>
      <w:r w:rsidR="003865E6" w:rsidRPr="00D1057C">
        <w:rPr>
          <w:lang w:val="fr-CA"/>
        </w:rPr>
        <w:t>s</w:t>
      </w:r>
      <w:r w:rsidR="004D2314" w:rsidRPr="00D1057C">
        <w:rPr>
          <w:lang w:val="fr-CA"/>
        </w:rPr>
        <w:t>ubstituable</w:t>
      </w:r>
    </w:p>
    <w:p w14:paraId="5B57F20A" w14:textId="2706806D" w:rsidR="001A52AA" w:rsidRPr="008D6916" w:rsidRDefault="001C0947" w:rsidP="00D2562E">
      <w:pPr>
        <w:pStyle w:val="BodyTextQuestion"/>
        <w:numPr>
          <w:ilvl w:val="0"/>
          <w:numId w:val="17"/>
        </w:numPr>
        <w:tabs>
          <w:tab w:val="clear" w:pos="720"/>
          <w:tab w:val="num" w:pos="270"/>
        </w:tabs>
        <w:ind w:left="270" w:hanging="270"/>
        <w:rPr>
          <w:lang w:val="fr-CA"/>
        </w:rPr>
      </w:pPr>
      <w:r w:rsidRPr="008D6916">
        <w:rPr>
          <w:lang w:val="fr-CA"/>
        </w:rPr>
        <w:lastRenderedPageBreak/>
        <w:t>Si vous êtes en mesure de produire un produit identique ou substituable, expliquez pourquoi vous ne l’avez pas fait. Veuillez fournir des éléments de preuve de votre capacité de produire, y compris</w:t>
      </w:r>
      <w:r w:rsidR="001A52AA" w:rsidRPr="008D6916">
        <w:rPr>
          <w:lang w:val="fr-CA"/>
        </w:rPr>
        <w:t> :</w:t>
      </w:r>
      <w:r w:rsidRPr="008D6916">
        <w:rPr>
          <w:lang w:val="fr-CA"/>
        </w:rPr>
        <w:t xml:space="preserve"> </w:t>
      </w:r>
    </w:p>
    <w:p w14:paraId="1CF89B45" w14:textId="77777777" w:rsidR="001A52AA" w:rsidRPr="000D5851" w:rsidRDefault="001C0947" w:rsidP="00D1057C">
      <w:pPr>
        <w:pStyle w:val="BodyTextQuestion"/>
        <w:numPr>
          <w:ilvl w:val="0"/>
          <w:numId w:val="19"/>
        </w:numPr>
        <w:spacing w:before="0" w:after="0"/>
        <w:rPr>
          <w:lang w:val="fr-CA"/>
        </w:rPr>
      </w:pPr>
      <w:proofErr w:type="gramStart"/>
      <w:r w:rsidRPr="000D5851">
        <w:rPr>
          <w:lang w:val="fr-CA"/>
        </w:rPr>
        <w:t>des</w:t>
      </w:r>
      <w:proofErr w:type="gramEnd"/>
      <w:r w:rsidRPr="000D5851">
        <w:rPr>
          <w:lang w:val="fr-CA"/>
        </w:rPr>
        <w:t xml:space="preserve"> éléments de preuve de la production et de la vente de marchandises semblables</w:t>
      </w:r>
      <w:r w:rsidR="001A52AA" w:rsidRPr="000D5851">
        <w:rPr>
          <w:lang w:val="fr-CA"/>
        </w:rPr>
        <w:t>;</w:t>
      </w:r>
    </w:p>
    <w:p w14:paraId="2E0443BC" w14:textId="01ABAAA7" w:rsidR="001C0947" w:rsidRPr="000D5851" w:rsidRDefault="001C0947" w:rsidP="00D1057C">
      <w:pPr>
        <w:pStyle w:val="BodyTextQuestion"/>
        <w:numPr>
          <w:ilvl w:val="0"/>
          <w:numId w:val="19"/>
        </w:numPr>
        <w:spacing w:before="0" w:after="0"/>
        <w:rPr>
          <w:lang w:val="fr-CA"/>
        </w:rPr>
      </w:pPr>
      <w:proofErr w:type="gramStart"/>
      <w:r w:rsidRPr="000D5851">
        <w:rPr>
          <w:lang w:val="fr-CA"/>
        </w:rPr>
        <w:t>la</w:t>
      </w:r>
      <w:proofErr w:type="gramEnd"/>
      <w:r w:rsidRPr="000D5851">
        <w:rPr>
          <w:lang w:val="fr-CA"/>
        </w:rPr>
        <w:t xml:space="preserve"> certification des marchandises identiques ou substituables par des acheteurs éventuels de ces marchandises;</w:t>
      </w:r>
    </w:p>
    <w:p w14:paraId="74A74023" w14:textId="31BE716E" w:rsidR="001C0947" w:rsidRPr="000D5851" w:rsidRDefault="001C0947" w:rsidP="00D1057C">
      <w:pPr>
        <w:pStyle w:val="BodyTextQuestion"/>
        <w:numPr>
          <w:ilvl w:val="1"/>
          <w:numId w:val="17"/>
        </w:numPr>
        <w:spacing w:before="60" w:after="0" w:line="240" w:lineRule="exact"/>
        <w:ind w:left="990"/>
        <w:rPr>
          <w:lang w:val="fr-CA"/>
        </w:rPr>
      </w:pPr>
      <w:proofErr w:type="gramStart"/>
      <w:r w:rsidRPr="000D5851">
        <w:rPr>
          <w:lang w:val="fr-CA"/>
        </w:rPr>
        <w:t>des</w:t>
      </w:r>
      <w:proofErr w:type="gramEnd"/>
      <w:r w:rsidRPr="000D5851">
        <w:rPr>
          <w:lang w:val="fr-CA"/>
        </w:rPr>
        <w:t xml:space="preserve"> renseignements sur la manière dont vous pouvez produire les marchandises et sur leur coût de production;</w:t>
      </w:r>
    </w:p>
    <w:p w14:paraId="1D12DAFD" w14:textId="32876502" w:rsidR="001C0947" w:rsidRDefault="001C0947" w:rsidP="00D1057C">
      <w:pPr>
        <w:pStyle w:val="BodyTextQuestion"/>
        <w:numPr>
          <w:ilvl w:val="1"/>
          <w:numId w:val="17"/>
        </w:numPr>
        <w:spacing w:before="60" w:after="0" w:line="240" w:lineRule="exact"/>
        <w:ind w:left="990"/>
        <w:rPr>
          <w:lang w:val="fr-CA"/>
        </w:rPr>
      </w:pPr>
      <w:proofErr w:type="gramStart"/>
      <w:r w:rsidRPr="000D5851">
        <w:rPr>
          <w:lang w:val="fr-CA"/>
        </w:rPr>
        <w:t>les</w:t>
      </w:r>
      <w:proofErr w:type="gramEnd"/>
      <w:r w:rsidRPr="000D5851">
        <w:rPr>
          <w:lang w:val="fr-CA"/>
        </w:rPr>
        <w:t xml:space="preserve"> projets de production imminente de ces marchandises ou les commandes de ces marchandises et tout autre renseignement pertinent.</w:t>
      </w:r>
    </w:p>
    <w:p w14:paraId="0F3AC2F7" w14:textId="084591AD" w:rsidR="00D2562E" w:rsidRPr="001D5D64" w:rsidRDefault="00D2562E" w:rsidP="00D2562E">
      <w:pPr>
        <w:pStyle w:val="BodyTextQuestion"/>
        <w:spacing w:before="60" w:after="0" w:line="240" w:lineRule="exact"/>
        <w:rPr>
          <w:lang w:val="fr-CA"/>
        </w:rPr>
      </w:pPr>
      <w:r w:rsidRPr="00D1057C">
        <w:rPr>
          <w:lang w:val="fr-CA"/>
        </w:rPr>
        <w:fldChar w:fldCharType="begin">
          <w:ffData>
            <w:name w:val=""/>
            <w:enabled/>
            <w:calcOnExit w:val="0"/>
            <w:textInput/>
          </w:ffData>
        </w:fldChar>
      </w:r>
      <w:r w:rsidRPr="00D1057C">
        <w:rPr>
          <w:lang w:val="fr-CA"/>
        </w:rPr>
        <w:instrText xml:space="preserve"> FORMTEXT </w:instrText>
      </w:r>
      <w:r w:rsidRPr="00D1057C">
        <w:rPr>
          <w:lang w:val="fr-CA"/>
        </w:rPr>
      </w:r>
      <w:r w:rsidRPr="00D1057C">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1057C">
        <w:rPr>
          <w:lang w:val="fr-CA"/>
        </w:rPr>
        <w:fldChar w:fldCharType="end"/>
      </w:r>
    </w:p>
    <w:p w14:paraId="0C1E3421" w14:textId="79128B6B" w:rsidR="00904C3E" w:rsidRPr="00D2562E" w:rsidRDefault="003865E6" w:rsidP="00D1057C">
      <w:pPr>
        <w:pStyle w:val="BodyTextQuestion"/>
        <w:numPr>
          <w:ilvl w:val="0"/>
          <w:numId w:val="17"/>
        </w:numPr>
        <w:tabs>
          <w:tab w:val="clear" w:pos="720"/>
          <w:tab w:val="num" w:pos="270"/>
        </w:tabs>
        <w:ind w:left="270" w:hanging="270"/>
        <w:rPr>
          <w:bCs/>
          <w:lang w:val="fr-CA"/>
        </w:rPr>
      </w:pPr>
      <w:r w:rsidRPr="000D5851">
        <w:rPr>
          <w:lang w:val="fr-CA"/>
        </w:rPr>
        <w:t xml:space="preserve">Autres commentaires, notamment tout autre renseignement qui aidera le Tribunal à prendre une décision </w:t>
      </w:r>
      <w:r w:rsidR="000D5851">
        <w:rPr>
          <w:lang w:val="fr-CA"/>
        </w:rPr>
        <w:t>sur</w:t>
      </w:r>
      <w:r w:rsidRPr="000D5851">
        <w:rPr>
          <w:lang w:val="fr-CA"/>
        </w:rPr>
        <w:t xml:space="preserve"> la demande d’exclusion du produit.</w:t>
      </w:r>
      <w:r w:rsidRPr="000D5851" w:rsidDel="003865E6">
        <w:rPr>
          <w:lang w:val="fr-CA"/>
        </w:rPr>
        <w:t xml:space="preserve"> </w:t>
      </w:r>
    </w:p>
    <w:p w14:paraId="577B7A36" w14:textId="4804614C" w:rsidR="00D2562E" w:rsidRPr="00D2562E" w:rsidRDefault="00D2562E" w:rsidP="00D2562E">
      <w:pPr>
        <w:keepNext/>
        <w:keepLines/>
        <w:spacing w:before="240" w:after="240" w:line="240" w:lineRule="exact"/>
        <w:jc w:val="left"/>
        <w:rPr>
          <w:lang w:val="fr-CA"/>
        </w:rPr>
      </w:pPr>
      <w:r w:rsidRPr="00D2562E">
        <w:rPr>
          <w:lang w:val="fr-CA"/>
        </w:rPr>
        <w:fldChar w:fldCharType="begin">
          <w:ffData>
            <w:name w:val=""/>
            <w:enabled/>
            <w:calcOnExit w:val="0"/>
            <w:textInput/>
          </w:ffData>
        </w:fldChar>
      </w:r>
      <w:r w:rsidRPr="00D2562E">
        <w:rPr>
          <w:lang w:val="fr-CA"/>
        </w:rPr>
        <w:instrText xml:space="preserve"> FORMTEXT </w:instrText>
      </w:r>
      <w:r w:rsidRPr="00D2562E">
        <w:rPr>
          <w:lang w:val="fr-CA"/>
        </w:rPr>
      </w:r>
      <w:r w:rsidRPr="00D2562E">
        <w:rPr>
          <w:lang w:val="fr-CA"/>
        </w:rPr>
        <w:fldChar w:fldCharType="separate"/>
      </w:r>
      <w:r w:rsidRPr="00D1057C">
        <w:rPr>
          <w:lang w:val="fr-CA"/>
        </w:rPr>
        <w:t> </w:t>
      </w:r>
      <w:r w:rsidRPr="00D1057C">
        <w:rPr>
          <w:lang w:val="fr-CA"/>
        </w:rPr>
        <w:t> </w:t>
      </w:r>
      <w:r w:rsidRPr="00D1057C">
        <w:rPr>
          <w:lang w:val="fr-CA"/>
        </w:rPr>
        <w:t> </w:t>
      </w:r>
      <w:r w:rsidRPr="00D1057C">
        <w:rPr>
          <w:lang w:val="fr-CA"/>
        </w:rPr>
        <w:t> </w:t>
      </w:r>
      <w:r w:rsidRPr="00D1057C">
        <w:rPr>
          <w:lang w:val="fr-CA"/>
        </w:rPr>
        <w:t> </w:t>
      </w:r>
      <w:r w:rsidRPr="00D2562E">
        <w:rPr>
          <w:lang w:val="fr-CA"/>
        </w:rPr>
        <w:fldChar w:fldCharType="end"/>
      </w:r>
    </w:p>
    <w:p w14:paraId="4CCCDF98" w14:textId="51805F0B" w:rsidR="00904C3E" w:rsidRDefault="001A5018" w:rsidP="001A52AA">
      <w:pPr>
        <w:keepNext/>
        <w:keepLines/>
        <w:spacing w:before="240" w:after="240" w:line="240" w:lineRule="exact"/>
        <w:jc w:val="left"/>
        <w:rPr>
          <w:lang w:val="fr-CA"/>
        </w:rPr>
      </w:pPr>
      <w:r w:rsidRPr="000D5851">
        <w:rPr>
          <w:lang w:val="fr-CA"/>
        </w:rPr>
        <w:t>Je</w:t>
      </w:r>
      <w:r w:rsidR="003865E6" w:rsidRPr="000D5851">
        <w:rPr>
          <w:lang w:val="fr-CA"/>
        </w:rPr>
        <w:t xml:space="preserve"> déclare que</w:t>
      </w:r>
      <w:r w:rsidR="00F34C23">
        <w:rPr>
          <w:lang w:val="fr-CA"/>
        </w:rPr>
        <w:t xml:space="preserve"> </w:t>
      </w:r>
      <w:r w:rsidR="003865E6" w:rsidRPr="000D5851">
        <w:rPr>
          <w:lang w:val="fr-CA"/>
        </w:rPr>
        <w:t xml:space="preserve">les </w:t>
      </w:r>
      <w:r w:rsidR="003865E6" w:rsidRPr="00F34C23">
        <w:rPr>
          <w:lang w:val="fr-CA"/>
        </w:rPr>
        <w:t>renseignements fournis dans l</w:t>
      </w:r>
      <w:r w:rsidRPr="00F34C23">
        <w:rPr>
          <w:lang w:val="fr-CA"/>
        </w:rPr>
        <w:t>e</w:t>
      </w:r>
      <w:r w:rsidR="003865E6" w:rsidRPr="00F34C23">
        <w:rPr>
          <w:lang w:val="fr-CA"/>
        </w:rPr>
        <w:t xml:space="preserve"> présent formul</w:t>
      </w:r>
      <w:r w:rsidRPr="00F34C23">
        <w:rPr>
          <w:lang w:val="fr-CA"/>
        </w:rPr>
        <w:t>air</w:t>
      </w:r>
      <w:r w:rsidR="003865E6" w:rsidRPr="00F34C23">
        <w:rPr>
          <w:lang w:val="fr-CA"/>
        </w:rPr>
        <w:t>e sont</w:t>
      </w:r>
      <w:r w:rsidR="00F34C23" w:rsidRPr="00F34C23">
        <w:rPr>
          <w:lang w:val="fr-CA"/>
        </w:rPr>
        <w:t>,</w:t>
      </w:r>
      <w:r w:rsidR="00F34C23" w:rsidRPr="00D1057C">
        <w:rPr>
          <w:lang w:val="fr-CA"/>
        </w:rPr>
        <w:t xml:space="preserve"> à ma connaissance</w:t>
      </w:r>
      <w:r w:rsidR="00F34C23" w:rsidRPr="00F34C23">
        <w:rPr>
          <w:lang w:val="fr-CA"/>
        </w:rPr>
        <w:t xml:space="preserve">, </w:t>
      </w:r>
      <w:r w:rsidR="003865E6" w:rsidRPr="00F34C23">
        <w:rPr>
          <w:lang w:val="fr-CA"/>
        </w:rPr>
        <w:t>complets et exacts.</w:t>
      </w:r>
    </w:p>
    <w:p w14:paraId="411574D2" w14:textId="3D13C4D3" w:rsidR="00823348" w:rsidRPr="000D5851" w:rsidRDefault="003865E6" w:rsidP="001A52AA">
      <w:pPr>
        <w:spacing w:before="240" w:line="240" w:lineRule="exact"/>
        <w:ind w:left="14"/>
        <w:jc w:val="left"/>
        <w:rPr>
          <w:lang w:val="fr-CA" w:eastAsia="fr-CA"/>
        </w:rPr>
      </w:pPr>
      <w:r w:rsidRPr="000D5851">
        <w:rPr>
          <w:bCs/>
          <w:lang w:val="fr-CA"/>
        </w:rPr>
        <w:t>Nom du représentant autorisé</w:t>
      </w:r>
      <w:r w:rsidR="008F0F32" w:rsidRPr="000D5851">
        <w:rPr>
          <w:bCs/>
          <w:lang w:val="fr-CA"/>
        </w:rPr>
        <w:t> </w:t>
      </w:r>
      <w:r w:rsidR="00823348" w:rsidRPr="000D5851">
        <w:rPr>
          <w:bCs/>
          <w:lang w:val="fr-CA"/>
        </w:rPr>
        <w:t>:</w:t>
      </w:r>
      <w:r w:rsidR="00823348" w:rsidRPr="000D5851">
        <w:rPr>
          <w:lang w:val="fr-CA" w:eastAsia="fr-CA"/>
        </w:rPr>
        <w:t xml:space="preserve"> </w:t>
      </w:r>
      <w:r w:rsidR="00823348" w:rsidRPr="00D1057C">
        <w:rPr>
          <w:lang w:val="fr-CA" w:eastAsia="fr-CA"/>
        </w:rPr>
        <w:fldChar w:fldCharType="begin">
          <w:ffData>
            <w:name w:val="Text1"/>
            <w:enabled/>
            <w:calcOnExit w:val="0"/>
            <w:textInput/>
          </w:ffData>
        </w:fldChar>
      </w:r>
      <w:r w:rsidR="00823348" w:rsidRPr="000D5851">
        <w:rPr>
          <w:lang w:val="fr-CA" w:eastAsia="fr-CA"/>
        </w:rPr>
        <w:instrText xml:space="preserve"> FORMTEXT </w:instrText>
      </w:r>
      <w:r w:rsidR="00823348" w:rsidRPr="00D1057C">
        <w:rPr>
          <w:lang w:val="fr-CA" w:eastAsia="fr-CA"/>
        </w:rPr>
      </w:r>
      <w:r w:rsidR="00823348" w:rsidRPr="00D1057C">
        <w:rPr>
          <w:lang w:val="fr-CA" w:eastAsia="fr-CA"/>
        </w:rPr>
        <w:fldChar w:fldCharType="separate"/>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fldChar w:fldCharType="end"/>
      </w:r>
    </w:p>
    <w:p w14:paraId="6F2F75D3" w14:textId="66BBA6BC" w:rsidR="00823348" w:rsidRPr="000D5851" w:rsidRDefault="001A5018" w:rsidP="001A52AA">
      <w:pPr>
        <w:tabs>
          <w:tab w:val="left" w:pos="2790"/>
        </w:tabs>
        <w:spacing w:before="240" w:line="240" w:lineRule="exact"/>
        <w:ind w:left="14"/>
        <w:jc w:val="left"/>
        <w:rPr>
          <w:lang w:val="fr-CA" w:eastAsia="fr-CA"/>
        </w:rPr>
      </w:pPr>
      <w:r w:rsidRPr="000D5851">
        <w:rPr>
          <w:bCs/>
          <w:lang w:val="fr-CA"/>
        </w:rPr>
        <w:t xml:space="preserve">Appellation d’emploi </w:t>
      </w:r>
      <w:r w:rsidR="003865E6" w:rsidRPr="000D5851">
        <w:rPr>
          <w:bCs/>
          <w:lang w:val="fr-CA"/>
        </w:rPr>
        <w:t>du représentant autorisé</w:t>
      </w:r>
      <w:r w:rsidR="008F0F32" w:rsidRPr="000D5851">
        <w:rPr>
          <w:bCs/>
          <w:lang w:val="fr-CA"/>
        </w:rPr>
        <w:t> </w:t>
      </w:r>
      <w:r w:rsidR="003865E6" w:rsidRPr="000D5851">
        <w:rPr>
          <w:bCs/>
          <w:lang w:val="fr-CA"/>
        </w:rPr>
        <w:t>:</w:t>
      </w:r>
      <w:r w:rsidR="00823348" w:rsidRPr="000D5851">
        <w:rPr>
          <w:bCs/>
          <w:lang w:val="fr-CA"/>
        </w:rPr>
        <w:t xml:space="preserve"> </w:t>
      </w:r>
      <w:r w:rsidR="00823348" w:rsidRPr="00D1057C">
        <w:rPr>
          <w:lang w:val="fr-CA" w:eastAsia="fr-CA"/>
        </w:rPr>
        <w:fldChar w:fldCharType="begin">
          <w:ffData>
            <w:name w:val="Text1"/>
            <w:enabled/>
            <w:calcOnExit w:val="0"/>
            <w:textInput/>
          </w:ffData>
        </w:fldChar>
      </w:r>
      <w:r w:rsidR="00823348" w:rsidRPr="000D5851">
        <w:rPr>
          <w:lang w:val="fr-CA" w:eastAsia="fr-CA"/>
        </w:rPr>
        <w:instrText xml:space="preserve"> FORMTEXT </w:instrText>
      </w:r>
      <w:r w:rsidR="00823348" w:rsidRPr="00D1057C">
        <w:rPr>
          <w:lang w:val="fr-CA" w:eastAsia="fr-CA"/>
        </w:rPr>
      </w:r>
      <w:r w:rsidR="00823348" w:rsidRPr="00D1057C">
        <w:rPr>
          <w:lang w:val="fr-CA" w:eastAsia="fr-CA"/>
        </w:rPr>
        <w:fldChar w:fldCharType="separate"/>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t> </w:t>
      </w:r>
      <w:r w:rsidR="00823348" w:rsidRPr="00D1057C">
        <w:rPr>
          <w:lang w:val="fr-CA" w:eastAsia="fr-CA"/>
        </w:rPr>
        <w:fldChar w:fldCharType="end"/>
      </w:r>
    </w:p>
    <w:p w14:paraId="0AC8222E" w14:textId="28EBAE8C" w:rsidR="00823348" w:rsidRDefault="00823348" w:rsidP="001A52AA">
      <w:pPr>
        <w:tabs>
          <w:tab w:val="left" w:pos="3628"/>
        </w:tabs>
        <w:spacing w:before="240" w:line="240" w:lineRule="exact"/>
        <w:ind w:left="14"/>
        <w:jc w:val="left"/>
        <w:rPr>
          <w:lang w:val="fr-CA" w:eastAsia="fr-CA"/>
        </w:rPr>
      </w:pPr>
      <w:r w:rsidRPr="000D5851">
        <w:rPr>
          <w:lang w:val="fr-CA" w:eastAsia="fr-CA"/>
        </w:rPr>
        <w:t>Date</w:t>
      </w:r>
      <w:r w:rsidR="008F0F32" w:rsidRPr="000D5851">
        <w:rPr>
          <w:lang w:val="fr-CA" w:eastAsia="fr-CA"/>
        </w:rPr>
        <w:t> </w:t>
      </w:r>
      <w:r w:rsidRPr="000D5851">
        <w:rPr>
          <w:lang w:val="fr-CA" w:eastAsia="fr-CA"/>
        </w:rPr>
        <w:t xml:space="preserve">: </w:t>
      </w:r>
      <w:r w:rsidRPr="00D1057C">
        <w:rPr>
          <w:lang w:val="fr-CA" w:eastAsia="fr-CA"/>
        </w:rPr>
        <w:fldChar w:fldCharType="begin">
          <w:ffData>
            <w:name w:val="Text1"/>
            <w:enabled/>
            <w:calcOnExit w:val="0"/>
            <w:textInput/>
          </w:ffData>
        </w:fldChar>
      </w:r>
      <w:r w:rsidRPr="000D5851">
        <w:rPr>
          <w:lang w:val="fr-CA" w:eastAsia="fr-CA"/>
        </w:rPr>
        <w:instrText xml:space="preserve"> FORMTEXT </w:instrText>
      </w:r>
      <w:r w:rsidRPr="00D1057C">
        <w:rPr>
          <w:lang w:val="fr-CA" w:eastAsia="fr-CA"/>
        </w:rPr>
      </w:r>
      <w:r w:rsidRPr="00D1057C">
        <w:rPr>
          <w:lang w:val="fr-CA" w:eastAsia="fr-CA"/>
        </w:rPr>
        <w:fldChar w:fldCharType="separate"/>
      </w:r>
      <w:r w:rsidRPr="00D1057C">
        <w:rPr>
          <w:lang w:val="fr-CA" w:eastAsia="fr-CA"/>
        </w:rPr>
        <w:t> </w:t>
      </w:r>
      <w:r w:rsidRPr="00D1057C">
        <w:rPr>
          <w:lang w:val="fr-CA" w:eastAsia="fr-CA"/>
        </w:rPr>
        <w:t> </w:t>
      </w:r>
      <w:r w:rsidRPr="00D1057C">
        <w:rPr>
          <w:lang w:val="fr-CA" w:eastAsia="fr-CA"/>
        </w:rPr>
        <w:t> </w:t>
      </w:r>
      <w:r w:rsidRPr="00D1057C">
        <w:rPr>
          <w:lang w:val="fr-CA" w:eastAsia="fr-CA"/>
        </w:rPr>
        <w:t> </w:t>
      </w:r>
      <w:r w:rsidRPr="00D1057C">
        <w:rPr>
          <w:lang w:val="fr-CA" w:eastAsia="fr-CA"/>
        </w:rPr>
        <w:t> </w:t>
      </w:r>
      <w:r w:rsidRPr="00D1057C">
        <w:rPr>
          <w:lang w:val="fr-CA" w:eastAsia="fr-CA"/>
        </w:rPr>
        <w:fldChar w:fldCharType="end"/>
      </w:r>
    </w:p>
    <w:p w14:paraId="7493E9E0" w14:textId="22E635D6" w:rsidR="008E7CBE" w:rsidRDefault="001D0DAE" w:rsidP="001A52AA">
      <w:pPr>
        <w:tabs>
          <w:tab w:val="left" w:pos="3628"/>
        </w:tabs>
        <w:spacing w:before="240" w:line="240" w:lineRule="exact"/>
        <w:ind w:left="14"/>
        <w:jc w:val="left"/>
        <w:rPr>
          <w:lang w:val="fr-CA" w:eastAsia="fr-CA"/>
        </w:rPr>
      </w:pPr>
      <w:r>
        <w:rPr>
          <w:rFonts w:ascii="MS Gothic" w:eastAsia="MS Gothic" w:hAnsi="MS Gothic"/>
          <w:lang w:val="fr-CA" w:eastAsia="fr-CA"/>
        </w:rPr>
        <w:fldChar w:fldCharType="begin">
          <w:ffData>
            <w:name w:val="Check9"/>
            <w:enabled/>
            <w:calcOnExit w:val="0"/>
            <w:checkBox>
              <w:sizeAuto/>
              <w:default w:val="0"/>
            </w:checkBox>
          </w:ffData>
        </w:fldChar>
      </w:r>
      <w:bookmarkStart w:id="11" w:name="Check9"/>
      <w:r>
        <w:rPr>
          <w:rFonts w:ascii="MS Gothic" w:eastAsia="MS Gothic" w:hAnsi="MS Gothic"/>
          <w:lang w:val="fr-CA" w:eastAsia="fr-CA"/>
        </w:rPr>
        <w:instrText xml:space="preserve"> </w:instrText>
      </w:r>
      <w:r>
        <w:rPr>
          <w:rFonts w:ascii="MS Gothic" w:eastAsia="MS Gothic" w:hAnsi="MS Gothic" w:hint="eastAsia"/>
          <w:lang w:val="fr-CA" w:eastAsia="fr-CA"/>
        </w:rPr>
        <w:instrText>FORMCHECKBOX</w:instrText>
      </w:r>
      <w:r>
        <w:rPr>
          <w:rFonts w:ascii="MS Gothic" w:eastAsia="MS Gothic" w:hAnsi="MS Gothic"/>
          <w:lang w:val="fr-CA" w:eastAsia="fr-CA"/>
        </w:rPr>
        <w:instrText xml:space="preserve"> </w:instrText>
      </w:r>
      <w:r>
        <w:rPr>
          <w:rFonts w:ascii="MS Gothic" w:eastAsia="MS Gothic" w:hAnsi="MS Gothic"/>
          <w:lang w:val="fr-CA" w:eastAsia="fr-CA"/>
        </w:rPr>
      </w:r>
      <w:r>
        <w:rPr>
          <w:rFonts w:ascii="MS Gothic" w:eastAsia="MS Gothic" w:hAnsi="MS Gothic"/>
          <w:lang w:val="fr-CA" w:eastAsia="fr-CA"/>
        </w:rPr>
        <w:fldChar w:fldCharType="separate"/>
      </w:r>
      <w:r>
        <w:rPr>
          <w:rFonts w:ascii="MS Gothic" w:eastAsia="MS Gothic" w:hAnsi="MS Gothic"/>
          <w:lang w:val="fr-CA" w:eastAsia="fr-CA"/>
        </w:rPr>
        <w:fldChar w:fldCharType="end"/>
      </w:r>
      <w:bookmarkEnd w:id="11"/>
      <w:r>
        <w:rPr>
          <w:rFonts w:ascii="MS Gothic" w:eastAsia="MS Gothic" w:hAnsi="MS Gothic"/>
          <w:lang w:val="fr-CA" w:eastAsia="fr-CA"/>
        </w:rPr>
        <w:t xml:space="preserve"> </w:t>
      </w:r>
      <w:r w:rsidR="00D8791B">
        <w:rPr>
          <w:lang w:val="fr-CA"/>
        </w:rPr>
        <w:t>Je comprends que le fait de cocher cette case constitue ma signature juridiquement contraignante.</w:t>
      </w:r>
    </w:p>
    <w:p w14:paraId="2E0A69DF" w14:textId="6695A95B" w:rsidR="008E7CBE" w:rsidRPr="00D97100" w:rsidRDefault="008E7CBE" w:rsidP="001A52AA">
      <w:pPr>
        <w:tabs>
          <w:tab w:val="left" w:pos="3628"/>
        </w:tabs>
        <w:spacing w:before="240" w:line="240" w:lineRule="exact"/>
        <w:ind w:left="14"/>
        <w:jc w:val="left"/>
        <w:rPr>
          <w:b/>
          <w:bCs/>
          <w:lang w:val="fr-CA" w:eastAsia="fr-CA"/>
        </w:rPr>
      </w:pPr>
      <w:r w:rsidRPr="00D97100">
        <w:rPr>
          <w:b/>
          <w:bCs/>
          <w:lang w:val="fr-CA" w:eastAsia="fr-CA"/>
        </w:rPr>
        <w:t>Il faut cocher cette case pour que le formulaire soit considéré comme rempli.</w:t>
      </w:r>
    </w:p>
    <w:p w14:paraId="397E515A" w14:textId="0696DB71" w:rsidR="00904C3E" w:rsidRPr="000D5851" w:rsidRDefault="003865E6" w:rsidP="001A52AA">
      <w:pPr>
        <w:spacing w:before="240" w:line="240" w:lineRule="exact"/>
        <w:jc w:val="left"/>
        <w:rPr>
          <w:lang w:val="fr-CA"/>
        </w:rPr>
      </w:pPr>
      <w:r w:rsidRPr="000D5851">
        <w:rPr>
          <w:lang w:val="fr-CA"/>
        </w:rPr>
        <w:t xml:space="preserve">Si vous avez fourni des renseignements </w:t>
      </w:r>
      <w:r w:rsidRPr="000D5851">
        <w:rPr>
          <w:b/>
          <w:lang w:val="fr-CA"/>
        </w:rPr>
        <w:t>confidentiels</w:t>
      </w:r>
      <w:r w:rsidRPr="000D5851">
        <w:rPr>
          <w:lang w:val="fr-CA"/>
        </w:rPr>
        <w:t xml:space="preserve">, </w:t>
      </w:r>
      <w:r w:rsidR="00F34C23">
        <w:rPr>
          <w:lang w:val="fr-CA"/>
        </w:rPr>
        <w:t>vous devez</w:t>
      </w:r>
      <w:r w:rsidRPr="000D5851">
        <w:rPr>
          <w:lang w:val="fr-CA"/>
        </w:rPr>
        <w:t xml:space="preserve"> les désigner et</w:t>
      </w:r>
      <w:r w:rsidR="00F34C23">
        <w:rPr>
          <w:lang w:val="fr-CA"/>
        </w:rPr>
        <w:t xml:space="preserve"> fournir</w:t>
      </w:r>
      <w:r w:rsidRPr="000D5851">
        <w:rPr>
          <w:lang w:val="fr-CA"/>
        </w:rPr>
        <w:t xml:space="preserve"> un résumé </w:t>
      </w:r>
      <w:r w:rsidR="001A5018" w:rsidRPr="000D5851">
        <w:rPr>
          <w:lang w:val="fr-CA"/>
        </w:rPr>
        <w:t xml:space="preserve">public </w:t>
      </w:r>
      <w:r w:rsidRPr="000D5851">
        <w:rPr>
          <w:lang w:val="fr-CA"/>
        </w:rPr>
        <w:t xml:space="preserve">suffisamment détaillé pour </w:t>
      </w:r>
      <w:r w:rsidR="00F34C23">
        <w:rPr>
          <w:lang w:val="fr-CA"/>
        </w:rPr>
        <w:t xml:space="preserve">permettre </w:t>
      </w:r>
      <w:r w:rsidR="00F34C23" w:rsidRPr="00BF452D">
        <w:rPr>
          <w:lang w:val="fr-CA"/>
        </w:rPr>
        <w:t>une compréhension raisonnable de l’essentiel des renseignements.</w:t>
      </w:r>
    </w:p>
    <w:sectPr w:rsidR="00904C3E" w:rsidRPr="000D5851" w:rsidSect="009D2BB0">
      <w:headerReference w:type="first" r:id="rId17"/>
      <w:footerReference w:type="first" r:id="rId18"/>
      <w:type w:val="continuous"/>
      <w:pgSz w:w="12240" w:h="15840"/>
      <w:pgMar w:top="1440" w:right="1440" w:bottom="1440" w:left="1440" w:header="706"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CEFE" w14:textId="77777777" w:rsidR="00C60D83" w:rsidRDefault="00C60D83">
      <w:r>
        <w:separator/>
      </w:r>
    </w:p>
  </w:endnote>
  <w:endnote w:type="continuationSeparator" w:id="0">
    <w:p w14:paraId="2D229B77" w14:textId="77777777" w:rsidR="00C60D83" w:rsidRDefault="00C6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0D09" w14:textId="535E1920" w:rsidR="0020249E" w:rsidRPr="00D1057C" w:rsidRDefault="001D5D64" w:rsidP="00D1057C">
    <w:pPr>
      <w:pStyle w:val="Footer"/>
      <w:jc w:val="right"/>
      <w:rPr>
        <w:lang w:val="fr-CA"/>
      </w:rPr>
    </w:pPr>
    <w:r>
      <w:rPr>
        <w:lang w:val="fr-C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A60B" w14:textId="20508544" w:rsidR="008263A7" w:rsidRPr="00D1057C" w:rsidRDefault="001D5D64" w:rsidP="00D1057C">
    <w:pPr>
      <w:pStyle w:val="Footer"/>
      <w:jc w:val="right"/>
      <w:rPr>
        <w:lang w:val="fr-CA"/>
      </w:rPr>
    </w:pPr>
    <w:r>
      <w:rPr>
        <w:lang w:val="fr-C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1932" w14:textId="77777777" w:rsidR="001D5D64" w:rsidRPr="00D1057C" w:rsidRDefault="001D5D64" w:rsidP="00D1057C">
    <w:pPr>
      <w:pStyle w:val="Footer"/>
      <w:jc w:val="right"/>
      <w:rPr>
        <w:lang w:val="fr-CA"/>
      </w:rPr>
    </w:pPr>
    <w:r>
      <w:rPr>
        <w:lang w:val="fr-CA"/>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05" w14:textId="4826EC34" w:rsidR="008263A7" w:rsidRDefault="001D5D64" w:rsidP="00D1057C">
    <w:pPr>
      <w:pStyle w:val="Footer"/>
      <w:jc w:val="right"/>
    </w:pPr>
    <w:r>
      <w:rPr>
        <w:noProof/>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2BB9" w14:textId="77777777" w:rsidR="001D5D64" w:rsidRPr="00D16E71" w:rsidRDefault="001D5D64" w:rsidP="001D5D64">
    <w:pPr>
      <w:rPr>
        <w:sz w:val="18"/>
        <w:szCs w:val="18"/>
        <w:lang w:val="fr-CA"/>
      </w:rPr>
    </w:pPr>
    <w:r w:rsidRPr="00D16E71">
      <w:rPr>
        <w:sz w:val="18"/>
        <w:szCs w:val="18"/>
        <w:lang w:val="fr-CA"/>
      </w:rPr>
      <w:t>Tribunal canadien du commerce extérieur</w:t>
    </w:r>
  </w:p>
  <w:p w14:paraId="590C5D0E" w14:textId="77777777" w:rsidR="001D5D64" w:rsidRPr="00D16E71" w:rsidRDefault="001D5D64" w:rsidP="001D5D64">
    <w:pPr>
      <w:rPr>
        <w:sz w:val="18"/>
        <w:szCs w:val="18"/>
        <w:lang w:val="fr-CA"/>
      </w:rPr>
    </w:pPr>
    <w:r w:rsidRPr="00D16E71">
      <w:rPr>
        <w:sz w:val="18"/>
        <w:szCs w:val="18"/>
        <w:lang w:val="fr-CA"/>
      </w:rPr>
      <w:t>333, avenue Laurier Ouest</w:t>
    </w:r>
  </w:p>
  <w:p w14:paraId="4A5ABDDF" w14:textId="77777777" w:rsidR="001D5D64" w:rsidRPr="00D16E71" w:rsidRDefault="001D5D64" w:rsidP="001D5D64">
    <w:pPr>
      <w:rPr>
        <w:sz w:val="18"/>
        <w:szCs w:val="18"/>
        <w:lang w:val="fr-CA"/>
      </w:rPr>
    </w:pPr>
    <w:r w:rsidRPr="00D16E71">
      <w:rPr>
        <w:sz w:val="18"/>
        <w:szCs w:val="18"/>
        <w:lang w:val="fr-CA"/>
      </w:rPr>
      <w:t>Ottawa (</w:t>
    </w:r>
    <w:proofErr w:type="gramStart"/>
    <w:r w:rsidRPr="00D16E71">
      <w:rPr>
        <w:sz w:val="18"/>
        <w:szCs w:val="18"/>
        <w:lang w:val="fr-CA"/>
      </w:rPr>
      <w:t>Ontario)  K</w:t>
    </w:r>
    <w:proofErr w:type="gramEnd"/>
    <w:r w:rsidRPr="00D16E71">
      <w:rPr>
        <w:sz w:val="18"/>
        <w:szCs w:val="18"/>
        <w:lang w:val="fr-CA"/>
      </w:rPr>
      <w:t>1A 0G7</w:t>
    </w:r>
  </w:p>
  <w:p w14:paraId="16330169" w14:textId="6C03966F" w:rsidR="001D5D64" w:rsidRPr="00D16E71" w:rsidRDefault="001D5D64" w:rsidP="001D5D64">
    <w:pPr>
      <w:rPr>
        <w:sz w:val="18"/>
        <w:szCs w:val="18"/>
        <w:lang w:val="fr-CA"/>
      </w:rPr>
    </w:pPr>
    <w:r w:rsidRPr="00D16E71">
      <w:rPr>
        <w:sz w:val="18"/>
        <w:szCs w:val="18"/>
        <w:lang w:val="fr-CA"/>
      </w:rPr>
      <w:t>Téléphone : 613-</w:t>
    </w:r>
    <w:r w:rsidR="00FF6AE5">
      <w:rPr>
        <w:sz w:val="18"/>
        <w:szCs w:val="18"/>
        <w:lang w:val="fr-CA"/>
      </w:rPr>
      <w:t>993-3595</w:t>
    </w:r>
  </w:p>
  <w:p w14:paraId="3DC9D41D" w14:textId="77777777" w:rsidR="001D5D64" w:rsidRPr="00D16E71" w:rsidRDefault="001D5D64" w:rsidP="001D5D64">
    <w:pPr>
      <w:rPr>
        <w:sz w:val="18"/>
        <w:szCs w:val="18"/>
        <w:lang w:val="fr-CA"/>
      </w:rPr>
    </w:pPr>
    <w:r w:rsidRPr="00D16E71">
      <w:rPr>
        <w:sz w:val="18"/>
        <w:szCs w:val="18"/>
        <w:lang w:val="fr-CA"/>
      </w:rPr>
      <w:t>Télécopieur : 613-990-2439</w:t>
    </w:r>
  </w:p>
  <w:p w14:paraId="02DB3481" w14:textId="77777777" w:rsidR="001D5D64" w:rsidRPr="00D1057C" w:rsidRDefault="000C2A3C" w:rsidP="001D5D64">
    <w:pPr>
      <w:spacing w:after="240"/>
      <w:rPr>
        <w:rStyle w:val="Hyperlink"/>
        <w:sz w:val="18"/>
        <w:szCs w:val="18"/>
        <w:lang w:val="fr-CA"/>
      </w:rPr>
    </w:pPr>
    <w:hyperlink r:id="rId1" w:history="1">
      <w:r w:rsidR="001D5D64" w:rsidRPr="00D1057C">
        <w:rPr>
          <w:rStyle w:val="Hyperlink"/>
          <w:sz w:val="18"/>
          <w:szCs w:val="18"/>
          <w:lang w:val="fr-CA"/>
        </w:rPr>
        <w:t>www.citt-tcce.gc.ca</w:t>
      </w:r>
    </w:hyperlink>
  </w:p>
  <w:p w14:paraId="7B107B55" w14:textId="77777777" w:rsidR="001D5D64" w:rsidRPr="00D1057C" w:rsidRDefault="001D5D64" w:rsidP="00D1057C">
    <w:pPr>
      <w:pStyle w:val="Footer"/>
      <w:jc w:val="right"/>
      <w:rPr>
        <w:lang w:val="fr-CA"/>
      </w:rPr>
    </w:pPr>
    <w:r>
      <w:rPr>
        <w:lang w:val="fr-C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B945" w14:textId="77777777" w:rsidR="00C60D83" w:rsidRDefault="00C60D83">
      <w:r>
        <w:separator/>
      </w:r>
    </w:p>
  </w:footnote>
  <w:footnote w:type="continuationSeparator" w:id="0">
    <w:p w14:paraId="5AAD8D6B" w14:textId="77777777" w:rsidR="00C60D83" w:rsidRDefault="00C6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5119" w14:textId="5BA86055" w:rsidR="0020249E" w:rsidRPr="0020249E" w:rsidRDefault="0020249E" w:rsidP="00FF38AE">
    <w:r w:rsidRPr="00326D2D">
      <w:rPr>
        <w:noProof/>
      </w:rPr>
      <w:drawing>
        <wp:inline distT="0" distB="0" distL="0" distR="0" wp14:anchorId="65848840" wp14:editId="286BE441">
          <wp:extent cx="3253740" cy="906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88A1" w14:textId="40996E04" w:rsidR="0020249E" w:rsidRDefault="0020249E">
    <w:pPr>
      <w:pStyle w:val="Header"/>
    </w:pPr>
    <w:r w:rsidRPr="00326D2D">
      <w:rPr>
        <w:noProof/>
      </w:rPr>
      <w:drawing>
        <wp:inline distT="0" distB="0" distL="0" distR="0" wp14:anchorId="591E5403" wp14:editId="7B89D8A5">
          <wp:extent cx="325374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88C3" w14:textId="3CCBC27D" w:rsidR="008263A7" w:rsidRPr="0020249E" w:rsidRDefault="008263A7" w:rsidP="00FF38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6165" w14:textId="715904EC" w:rsidR="008263A7" w:rsidRPr="00D309BD" w:rsidRDefault="008263A7" w:rsidP="00D3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E6E"/>
    <w:multiLevelType w:val="hybridMultilevel"/>
    <w:tmpl w:val="7052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948C7"/>
    <w:multiLevelType w:val="hybridMultilevel"/>
    <w:tmpl w:val="836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66DA7"/>
    <w:multiLevelType w:val="hybridMultilevel"/>
    <w:tmpl w:val="3A4A73E6"/>
    <w:lvl w:ilvl="0" w:tplc="00D4FDF8">
      <w:start w:val="1"/>
      <w:numFmt w:val="decimal"/>
      <w:lvlText w:val="%1."/>
      <w:lvlJc w:val="left"/>
      <w:pPr>
        <w:tabs>
          <w:tab w:val="num" w:pos="720"/>
        </w:tabs>
        <w:ind w:left="720" w:hanging="720"/>
      </w:pPr>
      <w:rPr>
        <w:rFonts w:ascii="Verdana" w:hAnsi="Verdana"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A03190"/>
    <w:multiLevelType w:val="hybridMultilevel"/>
    <w:tmpl w:val="35EE34F4"/>
    <w:lvl w:ilvl="0" w:tplc="00D4FDF8">
      <w:start w:val="1"/>
      <w:numFmt w:val="decimal"/>
      <w:lvlText w:val="%1."/>
      <w:lvlJc w:val="left"/>
      <w:pPr>
        <w:tabs>
          <w:tab w:val="num" w:pos="720"/>
        </w:tabs>
        <w:ind w:left="720" w:hanging="720"/>
      </w:pPr>
      <w:rPr>
        <w:rFonts w:ascii="Verdana" w:hAnsi="Verdan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04DFE"/>
    <w:multiLevelType w:val="hybridMultilevel"/>
    <w:tmpl w:val="9E7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D785C"/>
    <w:multiLevelType w:val="hybridMultilevel"/>
    <w:tmpl w:val="D054CD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2C5F9E"/>
    <w:multiLevelType w:val="hybridMultilevel"/>
    <w:tmpl w:val="FBEE6B00"/>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3ED9506B"/>
    <w:multiLevelType w:val="hybridMultilevel"/>
    <w:tmpl w:val="C954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148E2"/>
    <w:multiLevelType w:val="hybridMultilevel"/>
    <w:tmpl w:val="32487EE0"/>
    <w:lvl w:ilvl="0" w:tplc="F95ABBEA">
      <w:start w:val="1"/>
      <w:numFmt w:val="decimal"/>
      <w:lvlText w:val="%1."/>
      <w:lvlJc w:val="left"/>
      <w:pPr>
        <w:tabs>
          <w:tab w:val="num" w:pos="720"/>
        </w:tabs>
        <w:ind w:left="720" w:hanging="720"/>
      </w:pPr>
      <w:rPr>
        <w:rFonts w:cs="Times New Roman" w:hint="default"/>
        <w:b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7008B1"/>
    <w:multiLevelType w:val="hybridMultilevel"/>
    <w:tmpl w:val="4CB06D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53C731F9"/>
    <w:multiLevelType w:val="hybridMultilevel"/>
    <w:tmpl w:val="2B12AAF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88188C"/>
    <w:multiLevelType w:val="hybridMultilevel"/>
    <w:tmpl w:val="BC56DF88"/>
    <w:lvl w:ilvl="0" w:tplc="19869E3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7367"/>
    <w:multiLevelType w:val="hybridMultilevel"/>
    <w:tmpl w:val="17EE5AF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FE3AB5"/>
    <w:multiLevelType w:val="hybridMultilevel"/>
    <w:tmpl w:val="CB0ADA98"/>
    <w:lvl w:ilvl="0" w:tplc="00D4FDF8">
      <w:start w:val="1"/>
      <w:numFmt w:val="decimal"/>
      <w:lvlText w:val="%1."/>
      <w:lvlJc w:val="left"/>
      <w:pPr>
        <w:tabs>
          <w:tab w:val="num" w:pos="720"/>
        </w:tabs>
        <w:ind w:left="720" w:hanging="72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693511">
    <w:abstractNumId w:val="8"/>
  </w:num>
  <w:num w:numId="2" w16cid:durableId="1808086117">
    <w:abstractNumId w:val="6"/>
  </w:num>
  <w:num w:numId="3" w16cid:durableId="918444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836281">
    <w:abstractNumId w:val="11"/>
  </w:num>
  <w:num w:numId="5" w16cid:durableId="1162966353">
    <w:abstractNumId w:val="2"/>
  </w:num>
  <w:num w:numId="6" w16cid:durableId="827597048">
    <w:abstractNumId w:val="2"/>
  </w:num>
  <w:num w:numId="7" w16cid:durableId="1883976734">
    <w:abstractNumId w:val="7"/>
  </w:num>
  <w:num w:numId="8" w16cid:durableId="756755714">
    <w:abstractNumId w:val="12"/>
  </w:num>
  <w:num w:numId="9" w16cid:durableId="186872805">
    <w:abstractNumId w:val="1"/>
  </w:num>
  <w:num w:numId="10" w16cid:durableId="1730416829">
    <w:abstractNumId w:val="2"/>
    <w:lvlOverride w:ilvl="0">
      <w:startOverride w:val="1"/>
    </w:lvlOverride>
  </w:num>
  <w:num w:numId="11" w16cid:durableId="1005278892">
    <w:abstractNumId w:val="10"/>
  </w:num>
  <w:num w:numId="12" w16cid:durableId="1238200007">
    <w:abstractNumId w:val="2"/>
  </w:num>
  <w:num w:numId="13" w16cid:durableId="953561678">
    <w:abstractNumId w:val="5"/>
  </w:num>
  <w:num w:numId="14" w16cid:durableId="1041978006">
    <w:abstractNumId w:val="4"/>
  </w:num>
  <w:num w:numId="15" w16cid:durableId="2028174523">
    <w:abstractNumId w:val="0"/>
  </w:num>
  <w:num w:numId="16" w16cid:durableId="1519587346">
    <w:abstractNumId w:val="2"/>
  </w:num>
  <w:num w:numId="17" w16cid:durableId="426192199">
    <w:abstractNumId w:val="3"/>
  </w:num>
  <w:num w:numId="18" w16cid:durableId="409036634">
    <w:abstractNumId w:val="13"/>
  </w:num>
  <w:num w:numId="19" w16cid:durableId="231552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ticPoJNiotTe1hk5GxWZOWipvYL5qaV0mvbp24HcKATSh+pufA5UI7f/jok4zJLLLEWaiLawjD/a5yOnaNRLMQ==" w:salt="Jlx2JyUeDDmdtokOiagujw=="/>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A"/>
    <w:rsid w:val="00007CFE"/>
    <w:rsid w:val="00024D2C"/>
    <w:rsid w:val="00036520"/>
    <w:rsid w:val="000409CD"/>
    <w:rsid w:val="000435C0"/>
    <w:rsid w:val="00046AFF"/>
    <w:rsid w:val="000527B0"/>
    <w:rsid w:val="000534A6"/>
    <w:rsid w:val="00053960"/>
    <w:rsid w:val="000776A5"/>
    <w:rsid w:val="000871DF"/>
    <w:rsid w:val="000B087A"/>
    <w:rsid w:val="000C2A3C"/>
    <w:rsid w:val="000C4301"/>
    <w:rsid w:val="000D5851"/>
    <w:rsid w:val="000E23E3"/>
    <w:rsid w:val="000F03EF"/>
    <w:rsid w:val="000F3FDA"/>
    <w:rsid w:val="000F4B41"/>
    <w:rsid w:val="000F5278"/>
    <w:rsid w:val="00104D3C"/>
    <w:rsid w:val="00115A4D"/>
    <w:rsid w:val="00141A5C"/>
    <w:rsid w:val="00141C1B"/>
    <w:rsid w:val="00142B11"/>
    <w:rsid w:val="0016451F"/>
    <w:rsid w:val="00166836"/>
    <w:rsid w:val="00190EED"/>
    <w:rsid w:val="001A5018"/>
    <w:rsid w:val="001A52AA"/>
    <w:rsid w:val="001B0C1A"/>
    <w:rsid w:val="001B3FBB"/>
    <w:rsid w:val="001B58EF"/>
    <w:rsid w:val="001C0947"/>
    <w:rsid w:val="001D0DAE"/>
    <w:rsid w:val="001D1496"/>
    <w:rsid w:val="001D351B"/>
    <w:rsid w:val="001D5D64"/>
    <w:rsid w:val="001E1C93"/>
    <w:rsid w:val="001E6F06"/>
    <w:rsid w:val="001F5D5D"/>
    <w:rsid w:val="0020249E"/>
    <w:rsid w:val="00220352"/>
    <w:rsid w:val="00236B48"/>
    <w:rsid w:val="0023733F"/>
    <w:rsid w:val="00267C03"/>
    <w:rsid w:val="002A3131"/>
    <w:rsid w:val="002B0560"/>
    <w:rsid w:val="002C0B15"/>
    <w:rsid w:val="002C6A9C"/>
    <w:rsid w:val="002F0028"/>
    <w:rsid w:val="002F7973"/>
    <w:rsid w:val="00323FFA"/>
    <w:rsid w:val="00361076"/>
    <w:rsid w:val="0038090B"/>
    <w:rsid w:val="00380ED3"/>
    <w:rsid w:val="003865E6"/>
    <w:rsid w:val="00391F3F"/>
    <w:rsid w:val="00396321"/>
    <w:rsid w:val="003A072A"/>
    <w:rsid w:val="003A0C3D"/>
    <w:rsid w:val="003B6EE5"/>
    <w:rsid w:val="003C298F"/>
    <w:rsid w:val="003C6404"/>
    <w:rsid w:val="0040269A"/>
    <w:rsid w:val="00404C0E"/>
    <w:rsid w:val="00404DF0"/>
    <w:rsid w:val="00410098"/>
    <w:rsid w:val="0042323A"/>
    <w:rsid w:val="00454FE0"/>
    <w:rsid w:val="00466C59"/>
    <w:rsid w:val="0048531F"/>
    <w:rsid w:val="00486A4D"/>
    <w:rsid w:val="00490F54"/>
    <w:rsid w:val="004A0F8A"/>
    <w:rsid w:val="004B0022"/>
    <w:rsid w:val="004C12B1"/>
    <w:rsid w:val="004C550A"/>
    <w:rsid w:val="004D2314"/>
    <w:rsid w:val="004E707D"/>
    <w:rsid w:val="00526475"/>
    <w:rsid w:val="00526919"/>
    <w:rsid w:val="00546074"/>
    <w:rsid w:val="00553BE6"/>
    <w:rsid w:val="00567B1A"/>
    <w:rsid w:val="00580DCE"/>
    <w:rsid w:val="00585BFB"/>
    <w:rsid w:val="00587634"/>
    <w:rsid w:val="005B66E0"/>
    <w:rsid w:val="005B67E3"/>
    <w:rsid w:val="005C49E4"/>
    <w:rsid w:val="005D23F5"/>
    <w:rsid w:val="005D61B9"/>
    <w:rsid w:val="005E3D29"/>
    <w:rsid w:val="005E6FE8"/>
    <w:rsid w:val="00625467"/>
    <w:rsid w:val="0063202A"/>
    <w:rsid w:val="00637247"/>
    <w:rsid w:val="00662CE4"/>
    <w:rsid w:val="00665808"/>
    <w:rsid w:val="006839E2"/>
    <w:rsid w:val="006902BA"/>
    <w:rsid w:val="0069305F"/>
    <w:rsid w:val="006A3AC0"/>
    <w:rsid w:val="006B14AB"/>
    <w:rsid w:val="006B3E65"/>
    <w:rsid w:val="006B409E"/>
    <w:rsid w:val="006D67D7"/>
    <w:rsid w:val="006E43C1"/>
    <w:rsid w:val="006F2B81"/>
    <w:rsid w:val="006F63A2"/>
    <w:rsid w:val="0075195E"/>
    <w:rsid w:val="00753BEA"/>
    <w:rsid w:val="00772057"/>
    <w:rsid w:val="0078322B"/>
    <w:rsid w:val="00794DA5"/>
    <w:rsid w:val="007A6CEC"/>
    <w:rsid w:val="007B0431"/>
    <w:rsid w:val="007B2311"/>
    <w:rsid w:val="007B2376"/>
    <w:rsid w:val="007C6D0B"/>
    <w:rsid w:val="007F112D"/>
    <w:rsid w:val="00816E88"/>
    <w:rsid w:val="00823348"/>
    <w:rsid w:val="008263A7"/>
    <w:rsid w:val="0083637B"/>
    <w:rsid w:val="00840BC7"/>
    <w:rsid w:val="008437CE"/>
    <w:rsid w:val="00845F10"/>
    <w:rsid w:val="008739C2"/>
    <w:rsid w:val="00875D76"/>
    <w:rsid w:val="00887327"/>
    <w:rsid w:val="008B6565"/>
    <w:rsid w:val="008C2598"/>
    <w:rsid w:val="008D6916"/>
    <w:rsid w:val="008E1E6B"/>
    <w:rsid w:val="008E468F"/>
    <w:rsid w:val="008E4F1F"/>
    <w:rsid w:val="008E7CBE"/>
    <w:rsid w:val="008F0C95"/>
    <w:rsid w:val="008F0F32"/>
    <w:rsid w:val="008F1BB7"/>
    <w:rsid w:val="008F5E98"/>
    <w:rsid w:val="008F6CC3"/>
    <w:rsid w:val="00904C3E"/>
    <w:rsid w:val="00922967"/>
    <w:rsid w:val="0092419A"/>
    <w:rsid w:val="00960AE5"/>
    <w:rsid w:val="00971E52"/>
    <w:rsid w:val="0097339B"/>
    <w:rsid w:val="00991D19"/>
    <w:rsid w:val="009A20EC"/>
    <w:rsid w:val="009A3949"/>
    <w:rsid w:val="009A3FF5"/>
    <w:rsid w:val="009B3DAA"/>
    <w:rsid w:val="009C2C14"/>
    <w:rsid w:val="009D2BB0"/>
    <w:rsid w:val="009E601B"/>
    <w:rsid w:val="009F54A8"/>
    <w:rsid w:val="00A0240D"/>
    <w:rsid w:val="00A327DD"/>
    <w:rsid w:val="00A75E05"/>
    <w:rsid w:val="00A80D5E"/>
    <w:rsid w:val="00A97DF6"/>
    <w:rsid w:val="00AA13FF"/>
    <w:rsid w:val="00AB03B4"/>
    <w:rsid w:val="00AB1DBF"/>
    <w:rsid w:val="00AC406A"/>
    <w:rsid w:val="00B22EC3"/>
    <w:rsid w:val="00B36741"/>
    <w:rsid w:val="00B447C9"/>
    <w:rsid w:val="00B47EF4"/>
    <w:rsid w:val="00B50301"/>
    <w:rsid w:val="00B53494"/>
    <w:rsid w:val="00B649FE"/>
    <w:rsid w:val="00B85E0E"/>
    <w:rsid w:val="00B93893"/>
    <w:rsid w:val="00BA6A38"/>
    <w:rsid w:val="00BA7437"/>
    <w:rsid w:val="00BB5B35"/>
    <w:rsid w:val="00BB7062"/>
    <w:rsid w:val="00BC3D98"/>
    <w:rsid w:val="00BE2609"/>
    <w:rsid w:val="00BE4A6F"/>
    <w:rsid w:val="00BF0FB6"/>
    <w:rsid w:val="00C00A6E"/>
    <w:rsid w:val="00C04BB2"/>
    <w:rsid w:val="00C16F0E"/>
    <w:rsid w:val="00C259E8"/>
    <w:rsid w:val="00C316BA"/>
    <w:rsid w:val="00C46AAE"/>
    <w:rsid w:val="00C60D83"/>
    <w:rsid w:val="00C81255"/>
    <w:rsid w:val="00C82839"/>
    <w:rsid w:val="00CA322A"/>
    <w:rsid w:val="00CB3192"/>
    <w:rsid w:val="00CB393E"/>
    <w:rsid w:val="00CB4710"/>
    <w:rsid w:val="00CC3E11"/>
    <w:rsid w:val="00CD2CCC"/>
    <w:rsid w:val="00CD6CA3"/>
    <w:rsid w:val="00CD7AD7"/>
    <w:rsid w:val="00CF4F16"/>
    <w:rsid w:val="00CF6DFF"/>
    <w:rsid w:val="00D1057C"/>
    <w:rsid w:val="00D140D4"/>
    <w:rsid w:val="00D2562E"/>
    <w:rsid w:val="00D26570"/>
    <w:rsid w:val="00D309BD"/>
    <w:rsid w:val="00D364A7"/>
    <w:rsid w:val="00D36F83"/>
    <w:rsid w:val="00D44C01"/>
    <w:rsid w:val="00D60435"/>
    <w:rsid w:val="00D6163D"/>
    <w:rsid w:val="00D8791B"/>
    <w:rsid w:val="00D87FA9"/>
    <w:rsid w:val="00D97100"/>
    <w:rsid w:val="00DA45CB"/>
    <w:rsid w:val="00DB31F0"/>
    <w:rsid w:val="00DD5B32"/>
    <w:rsid w:val="00DE7DAB"/>
    <w:rsid w:val="00DF5FF1"/>
    <w:rsid w:val="00E001A2"/>
    <w:rsid w:val="00E06C2A"/>
    <w:rsid w:val="00E2491B"/>
    <w:rsid w:val="00E262B6"/>
    <w:rsid w:val="00E37E71"/>
    <w:rsid w:val="00E73E18"/>
    <w:rsid w:val="00E908DD"/>
    <w:rsid w:val="00EB2310"/>
    <w:rsid w:val="00EC71FE"/>
    <w:rsid w:val="00ED36ED"/>
    <w:rsid w:val="00EE0768"/>
    <w:rsid w:val="00EF151B"/>
    <w:rsid w:val="00F25910"/>
    <w:rsid w:val="00F25C3C"/>
    <w:rsid w:val="00F31D20"/>
    <w:rsid w:val="00F34C23"/>
    <w:rsid w:val="00F34E69"/>
    <w:rsid w:val="00F40604"/>
    <w:rsid w:val="00F51EF3"/>
    <w:rsid w:val="00F560C7"/>
    <w:rsid w:val="00F86085"/>
    <w:rsid w:val="00F90D29"/>
    <w:rsid w:val="00F959D4"/>
    <w:rsid w:val="00FA74D9"/>
    <w:rsid w:val="00FE1BD2"/>
    <w:rsid w:val="00FF38AE"/>
    <w:rsid w:val="00FF6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766437C"/>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nhideWhenUsed="1"/>
    <w:lsdException w:name="caption" w:semiHidden="1" w:uiPriority="35" w:unhideWhenUsed="1" w:qFormat="1"/>
    <w:lsdException w:name="annotation reference" w:semiHidden="1"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CC"/>
    <w:pPr>
      <w:spacing w:after="0" w:line="240" w:lineRule="auto"/>
      <w:jc w:val="both"/>
    </w:pPr>
    <w:rPr>
      <w:rFonts w:ascii="Verdana" w:hAnsi="Verdana" w:cs="Times New Roman"/>
      <w:spacing w:val="-6"/>
      <w:sz w:val="20"/>
      <w:szCs w:val="20"/>
      <w:lang w:eastAsia="en-US"/>
    </w:rPr>
  </w:style>
  <w:style w:type="paragraph" w:styleId="Heading1">
    <w:name w:val="heading 1"/>
    <w:basedOn w:val="Normal"/>
    <w:next w:val="Normal"/>
    <w:link w:val="Heading1Char"/>
    <w:uiPriority w:val="9"/>
    <w:qFormat/>
    <w:rsid w:val="00E262B6"/>
    <w:pPr>
      <w:keepNext/>
      <w:keepLines/>
      <w:spacing w:after="240"/>
      <w:jc w:val="left"/>
      <w:outlineLvl w:val="0"/>
    </w:pPr>
    <w:rPr>
      <w:b/>
      <w:sz w:val="36"/>
      <w:lang w:val="en-US"/>
    </w:rPr>
  </w:style>
  <w:style w:type="paragraph" w:styleId="Heading2">
    <w:name w:val="heading 2"/>
    <w:basedOn w:val="Normal"/>
    <w:next w:val="Normal"/>
    <w:link w:val="Heading2Char"/>
    <w:uiPriority w:val="9"/>
    <w:qFormat/>
    <w:rsid w:val="00960AE5"/>
    <w:pPr>
      <w:keepNext/>
      <w:keepLines/>
      <w:spacing w:before="240" w:after="240"/>
      <w:outlineLvl w:val="1"/>
    </w:pPr>
    <w:rPr>
      <w:b/>
      <w:sz w:val="28"/>
      <w:lang w:val="en-US"/>
    </w:rPr>
  </w:style>
  <w:style w:type="paragraph" w:styleId="Heading3">
    <w:name w:val="heading 3"/>
    <w:basedOn w:val="Normal"/>
    <w:next w:val="Normal"/>
    <w:link w:val="Heading3Char"/>
    <w:uiPriority w:val="9"/>
    <w:qFormat/>
    <w:rsid w:val="00C04BB2"/>
    <w:pPr>
      <w:keepNext/>
      <w:keepLines/>
      <w:spacing w:after="24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62B6"/>
    <w:rPr>
      <w:rFonts w:ascii="Verdana" w:hAnsi="Verdana" w:cs="Times New Roman"/>
      <w:b/>
      <w:spacing w:val="-6"/>
      <w:sz w:val="36"/>
      <w:szCs w:val="20"/>
      <w:lang w:val="en-US" w:eastAsia="en-US"/>
    </w:rPr>
  </w:style>
  <w:style w:type="character" w:customStyle="1" w:styleId="Heading2Char">
    <w:name w:val="Heading 2 Char"/>
    <w:basedOn w:val="DefaultParagraphFont"/>
    <w:link w:val="Heading2"/>
    <w:uiPriority w:val="9"/>
    <w:locked/>
    <w:rsid w:val="00960AE5"/>
    <w:rPr>
      <w:rFonts w:ascii="Verdana" w:hAnsi="Verdana" w:cs="Times New Roman"/>
      <w:b/>
      <w:spacing w:val="-6"/>
      <w:sz w:val="28"/>
      <w:szCs w:val="20"/>
      <w:lang w:val="en-US" w:eastAsia="en-US"/>
    </w:rPr>
  </w:style>
  <w:style w:type="character" w:customStyle="1" w:styleId="Heading3Char">
    <w:name w:val="Heading 3 Char"/>
    <w:basedOn w:val="DefaultParagraphFont"/>
    <w:link w:val="Heading3"/>
    <w:uiPriority w:val="9"/>
    <w:locked/>
    <w:rsid w:val="00C04BB2"/>
    <w:rPr>
      <w:rFonts w:ascii="Times New Roman" w:hAnsi="Times New Roman" w:cs="Times New Roman"/>
      <w:b/>
      <w:spacing w:val="-6"/>
      <w:sz w:val="20"/>
    </w:rPr>
  </w:style>
  <w:style w:type="paragraph" w:styleId="BodyText">
    <w:name w:val="Body Text"/>
    <w:basedOn w:val="Normal"/>
    <w:link w:val="BodyTextChar"/>
    <w:uiPriority w:val="99"/>
    <w:qFormat/>
    <w:rsid w:val="00E262B6"/>
    <w:pPr>
      <w:spacing w:after="240"/>
      <w:ind w:firstLine="720"/>
    </w:pPr>
    <w:rPr>
      <w:lang w:val="en-US"/>
    </w:rPr>
  </w:style>
  <w:style w:type="character" w:customStyle="1" w:styleId="BodyTextChar">
    <w:name w:val="Body Text Char"/>
    <w:basedOn w:val="DefaultParagraphFont"/>
    <w:link w:val="BodyText"/>
    <w:uiPriority w:val="99"/>
    <w:locked/>
    <w:rsid w:val="00E262B6"/>
    <w:rPr>
      <w:rFonts w:ascii="Verdana" w:hAnsi="Verdana" w:cs="Times New Roman"/>
      <w:spacing w:val="-6"/>
      <w:sz w:val="20"/>
      <w:szCs w:val="20"/>
      <w:lang w:val="en-US" w:eastAsia="en-US"/>
    </w:rPr>
  </w:style>
  <w:style w:type="character" w:styleId="FollowedHyperlink">
    <w:name w:val="FollowedHyperlink"/>
    <w:basedOn w:val="DefaultParagraphFont"/>
    <w:uiPriority w:val="99"/>
    <w:semiHidden/>
    <w:unhideWhenUsed/>
    <w:rsid w:val="006902BA"/>
    <w:rPr>
      <w:rFonts w:cs="Times New Roman"/>
      <w:color w:val="800080" w:themeColor="followedHyperlink"/>
      <w:u w:val="single"/>
    </w:rPr>
  </w:style>
  <w:style w:type="paragraph" w:styleId="BalloonText">
    <w:name w:val="Balloon Text"/>
    <w:basedOn w:val="Normal"/>
    <w:link w:val="BalloonTextChar"/>
    <w:uiPriority w:val="99"/>
    <w:semiHidden/>
    <w:unhideWhenUsed/>
    <w:rsid w:val="006902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2BA"/>
    <w:rPr>
      <w:rFonts w:ascii="Tahoma" w:hAnsi="Tahoma" w:cs="Tahoma"/>
      <w:spacing w:val="-6"/>
      <w:sz w:val="16"/>
      <w:szCs w:val="16"/>
      <w:lang w:val="en-CA" w:eastAsia="x-none"/>
    </w:rPr>
  </w:style>
  <w:style w:type="table" w:styleId="TableGrid">
    <w:name w:val="Table Grid"/>
    <w:basedOn w:val="TableNormal"/>
    <w:uiPriority w:val="59"/>
    <w:rsid w:val="00625467"/>
    <w:pPr>
      <w:spacing w:after="0" w:line="240" w:lineRule="auto"/>
      <w:jc w:val="both"/>
    </w:pPr>
    <w:rPr>
      <w:rFonts w:ascii="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ing">
    <w:name w:val="Body Text - Numbering"/>
    <w:basedOn w:val="Normal"/>
    <w:rsid w:val="002F0028"/>
    <w:pPr>
      <w:tabs>
        <w:tab w:val="left" w:pos="1080"/>
      </w:tabs>
      <w:spacing w:after="120"/>
      <w:ind w:left="1080" w:hanging="360"/>
    </w:pPr>
  </w:style>
  <w:style w:type="paragraph" w:styleId="Header">
    <w:name w:val="header"/>
    <w:basedOn w:val="Normal"/>
    <w:link w:val="HeaderChar"/>
    <w:uiPriority w:val="99"/>
    <w:semiHidden/>
    <w:rsid w:val="00904C3E"/>
    <w:pPr>
      <w:tabs>
        <w:tab w:val="center" w:pos="4680"/>
        <w:tab w:val="right" w:pos="9360"/>
      </w:tabs>
    </w:pPr>
    <w:rPr>
      <w:lang w:val="en-GB"/>
    </w:rPr>
  </w:style>
  <w:style w:type="character" w:customStyle="1" w:styleId="HeaderChar">
    <w:name w:val="Header Char"/>
    <w:basedOn w:val="DefaultParagraphFont"/>
    <w:link w:val="Header"/>
    <w:uiPriority w:val="99"/>
    <w:semiHidden/>
    <w:locked/>
    <w:rsid w:val="00904C3E"/>
    <w:rPr>
      <w:rFonts w:ascii="Times New Roman" w:hAnsi="Times New Roman" w:cs="Times New Roman"/>
      <w:spacing w:val="-6"/>
      <w:sz w:val="20"/>
      <w:szCs w:val="20"/>
      <w:lang w:val="en-GB" w:eastAsia="x-none"/>
    </w:rPr>
  </w:style>
  <w:style w:type="character" w:styleId="PageNumber">
    <w:name w:val="page number"/>
    <w:basedOn w:val="DefaultParagraphFont"/>
    <w:uiPriority w:val="99"/>
    <w:semiHidden/>
    <w:rsid w:val="00904C3E"/>
    <w:rPr>
      <w:rFonts w:cs="Times New Roman"/>
    </w:rPr>
  </w:style>
  <w:style w:type="paragraph" w:styleId="Footer">
    <w:name w:val="footer"/>
    <w:basedOn w:val="Normal"/>
    <w:link w:val="FooterChar"/>
    <w:uiPriority w:val="99"/>
    <w:unhideWhenUsed/>
    <w:rsid w:val="00C81255"/>
    <w:pPr>
      <w:tabs>
        <w:tab w:val="center" w:pos="4680"/>
        <w:tab w:val="right" w:pos="9360"/>
      </w:tabs>
    </w:pPr>
  </w:style>
  <w:style w:type="character" w:customStyle="1" w:styleId="FooterChar">
    <w:name w:val="Footer Char"/>
    <w:basedOn w:val="DefaultParagraphFont"/>
    <w:link w:val="Footer"/>
    <w:uiPriority w:val="99"/>
    <w:locked/>
    <w:rsid w:val="00C81255"/>
    <w:rPr>
      <w:rFonts w:ascii="Times New Roman" w:hAnsi="Times New Roman" w:cs="Times New Roman"/>
      <w:spacing w:val="-6"/>
      <w:sz w:val="20"/>
      <w:szCs w:val="20"/>
      <w:lang w:val="en-CA" w:eastAsia="x-none"/>
    </w:rPr>
  </w:style>
  <w:style w:type="paragraph" w:customStyle="1" w:styleId="BodyTextQuestion">
    <w:name w:val="Body Text Question"/>
    <w:basedOn w:val="Normal"/>
    <w:qFormat/>
    <w:rsid w:val="003C298F"/>
    <w:pPr>
      <w:keepNext/>
      <w:keepLines/>
      <w:spacing w:before="240" w:after="240"/>
      <w:jc w:val="left"/>
    </w:pPr>
  </w:style>
  <w:style w:type="character" w:styleId="CommentReference">
    <w:name w:val="annotation reference"/>
    <w:basedOn w:val="DefaultParagraphFont"/>
    <w:uiPriority w:val="99"/>
    <w:semiHidden/>
    <w:unhideWhenUsed/>
    <w:rsid w:val="0075195E"/>
    <w:rPr>
      <w:rFonts w:cs="Times New Roman"/>
      <w:sz w:val="16"/>
      <w:szCs w:val="16"/>
    </w:rPr>
  </w:style>
  <w:style w:type="paragraph" w:styleId="CommentText">
    <w:name w:val="annotation text"/>
    <w:basedOn w:val="Normal"/>
    <w:link w:val="CommentTextChar"/>
    <w:uiPriority w:val="99"/>
    <w:semiHidden/>
    <w:unhideWhenUsed/>
    <w:rsid w:val="0075195E"/>
  </w:style>
  <w:style w:type="character" w:customStyle="1" w:styleId="CommentTextChar">
    <w:name w:val="Comment Text Char"/>
    <w:basedOn w:val="DefaultParagraphFont"/>
    <w:link w:val="CommentText"/>
    <w:uiPriority w:val="99"/>
    <w:semiHidden/>
    <w:locked/>
    <w:rsid w:val="0075195E"/>
    <w:rPr>
      <w:rFonts w:ascii="Times New Roman" w:hAnsi="Times New Roman" w:cs="Times New Roman"/>
      <w:spacing w:val="-6"/>
      <w:sz w:val="20"/>
      <w:szCs w:val="20"/>
      <w:lang w:val="x-none" w:eastAsia="en-US"/>
    </w:rPr>
  </w:style>
  <w:style w:type="paragraph" w:styleId="CommentSubject">
    <w:name w:val="annotation subject"/>
    <w:basedOn w:val="CommentText"/>
    <w:next w:val="CommentText"/>
    <w:link w:val="CommentSubjectChar"/>
    <w:uiPriority w:val="99"/>
    <w:semiHidden/>
    <w:unhideWhenUsed/>
    <w:rsid w:val="0075195E"/>
    <w:rPr>
      <w:b/>
      <w:bCs/>
    </w:rPr>
  </w:style>
  <w:style w:type="character" w:customStyle="1" w:styleId="CommentSubjectChar">
    <w:name w:val="Comment Subject Char"/>
    <w:basedOn w:val="CommentTextChar"/>
    <w:link w:val="CommentSubject"/>
    <w:uiPriority w:val="99"/>
    <w:semiHidden/>
    <w:locked/>
    <w:rsid w:val="0075195E"/>
    <w:rPr>
      <w:rFonts w:ascii="Times New Roman" w:hAnsi="Times New Roman" w:cs="Times New Roman"/>
      <w:b/>
      <w:bCs/>
      <w:spacing w:val="-6"/>
      <w:sz w:val="20"/>
      <w:szCs w:val="20"/>
      <w:lang w:val="x-none" w:eastAsia="en-US"/>
    </w:rPr>
  </w:style>
  <w:style w:type="character" w:styleId="Hyperlink">
    <w:name w:val="Hyperlink"/>
    <w:basedOn w:val="DefaultParagraphFont"/>
    <w:uiPriority w:val="99"/>
    <w:rsid w:val="00F40604"/>
    <w:rPr>
      <w:rFonts w:ascii="Verdana" w:hAnsi="Verdana" w:cs="Times New Roman"/>
      <w:color w:val="0070C0"/>
      <w:sz w:val="20"/>
      <w:u w:val="single"/>
    </w:rPr>
  </w:style>
  <w:style w:type="paragraph" w:styleId="Revision">
    <w:name w:val="Revision"/>
    <w:hidden/>
    <w:uiPriority w:val="99"/>
    <w:semiHidden/>
    <w:rsid w:val="0023733F"/>
    <w:pPr>
      <w:spacing w:after="0" w:line="240" w:lineRule="auto"/>
    </w:pPr>
    <w:rPr>
      <w:rFonts w:ascii="Verdana" w:hAnsi="Verdana" w:cs="Times New Roman"/>
      <w:spacing w:val="-6"/>
      <w:sz w:val="20"/>
      <w:szCs w:val="20"/>
      <w:lang w:eastAsia="en-US"/>
    </w:rPr>
  </w:style>
  <w:style w:type="character" w:styleId="UnresolvedMention">
    <w:name w:val="Unresolved Mention"/>
    <w:basedOn w:val="DefaultParagraphFont"/>
    <w:uiPriority w:val="99"/>
    <w:semiHidden/>
    <w:unhideWhenUsed/>
    <w:rsid w:val="00CB393E"/>
    <w:rPr>
      <w:color w:val="605E5C"/>
      <w:shd w:val="clear" w:color="auto" w:fill="E1DFDD"/>
    </w:rPr>
  </w:style>
  <w:style w:type="paragraph" w:styleId="Caption">
    <w:name w:val="caption"/>
    <w:basedOn w:val="Normal"/>
    <w:next w:val="Normal"/>
    <w:uiPriority w:val="35"/>
    <w:unhideWhenUsed/>
    <w:qFormat/>
    <w:rsid w:val="00823348"/>
    <w:pPr>
      <w:spacing w:after="200"/>
    </w:pPr>
    <w:rPr>
      <w:i/>
      <w:iCs/>
      <w:color w:val="1F497D" w:themeColor="text2"/>
      <w:sz w:val="18"/>
      <w:szCs w:val="18"/>
    </w:rPr>
  </w:style>
  <w:style w:type="paragraph" w:styleId="ListParagraph">
    <w:name w:val="List Paragraph"/>
    <w:basedOn w:val="Normal"/>
    <w:uiPriority w:val="34"/>
    <w:qFormat/>
    <w:rsid w:val="0058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5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s-15/"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citt-tcce.gc.ca/fr/pratiques-et-procedures/lignes-directrices-sur-depot-documents"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filing-depot-electronique.citt-tcce.gc.ca/submitNonRegisteredUser-fra.aspx" TargetMode="External"/><Relationship Id="rId14"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Grimes</dc:creator>
  <cp:keywords/>
  <dc:description/>
  <cp:lastModifiedBy>Hamilton, Megan</cp:lastModifiedBy>
  <cp:revision>35</cp:revision>
  <cp:lastPrinted>2014-04-17T13:37:00Z</cp:lastPrinted>
  <dcterms:created xsi:type="dcterms:W3CDTF">2022-02-14T21:29:00Z</dcterms:created>
  <dcterms:modified xsi:type="dcterms:W3CDTF">2026-03-23T20:02:00Z</dcterms:modified>
</cp:coreProperties>
</file>